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2A" w:rsidRPr="00F1723C" w:rsidRDefault="001D342A" w:rsidP="001D342A">
      <w:pPr>
        <w:spacing w:line="180" w:lineRule="atLeast"/>
        <w:ind w:right="585"/>
        <w:jc w:val="center"/>
        <w:rPr>
          <w:b/>
          <w:bCs/>
          <w:i/>
          <w:iCs/>
          <w:position w:val="1"/>
          <w:sz w:val="28"/>
          <w:szCs w:val="28"/>
        </w:rPr>
      </w:pPr>
      <w:r w:rsidRPr="00F1723C">
        <w:rPr>
          <w:b/>
          <w:bCs/>
          <w:i/>
          <w:iCs/>
          <w:position w:val="1"/>
          <w:sz w:val="28"/>
          <w:szCs w:val="28"/>
        </w:rPr>
        <w:t>Compliments of:</w:t>
      </w:r>
    </w:p>
    <w:p w:rsidR="001D342A" w:rsidRPr="00F1723C" w:rsidRDefault="001D342A" w:rsidP="001D342A">
      <w:pPr>
        <w:ind w:right="585"/>
        <w:jc w:val="center"/>
        <w:rPr>
          <w:b/>
          <w:bCs/>
          <w:position w:val="1"/>
          <w:sz w:val="28"/>
          <w:szCs w:val="28"/>
        </w:rPr>
      </w:pPr>
      <w:r w:rsidRPr="00F1723C">
        <w:rPr>
          <w:b/>
          <w:bCs/>
          <w:position w:val="1"/>
          <w:sz w:val="28"/>
          <w:szCs w:val="28"/>
        </w:rPr>
        <w:t>Elzufon Austin &amp; Mondell, P.A.</w:t>
      </w:r>
    </w:p>
    <w:p w:rsidR="001D342A" w:rsidRPr="00F1723C" w:rsidRDefault="001D342A" w:rsidP="001D342A">
      <w:pPr>
        <w:ind w:right="585"/>
        <w:jc w:val="center"/>
        <w:rPr>
          <w:b/>
          <w:bCs/>
          <w:position w:val="1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F1723C">
            <w:rPr>
              <w:b/>
              <w:bCs/>
              <w:position w:val="1"/>
              <w:sz w:val="28"/>
              <w:szCs w:val="28"/>
            </w:rPr>
            <w:t>300 Delaware Avenue, Suite 1700</w:t>
          </w:r>
        </w:smartTag>
      </w:smartTag>
    </w:p>
    <w:p w:rsidR="001D342A" w:rsidRPr="00F1723C" w:rsidRDefault="001D342A" w:rsidP="001D342A">
      <w:pPr>
        <w:ind w:right="585"/>
        <w:jc w:val="center"/>
        <w:rPr>
          <w:b/>
          <w:bCs/>
          <w:position w:val="1"/>
          <w:sz w:val="28"/>
          <w:szCs w:val="28"/>
        </w:rPr>
      </w:pPr>
      <w:r w:rsidRPr="00F1723C">
        <w:rPr>
          <w:b/>
          <w:bCs/>
          <w:position w:val="1"/>
          <w:sz w:val="28"/>
          <w:szCs w:val="28"/>
        </w:rPr>
        <w:t>P.O. Box</w:t>
      </w:r>
      <w:r w:rsidR="00565E4B">
        <w:rPr>
          <w:b/>
          <w:bCs/>
          <w:position w:val="1"/>
          <w:sz w:val="28"/>
          <w:szCs w:val="28"/>
        </w:rPr>
        <w:t xml:space="preserve"> </w:t>
      </w:r>
      <w:r w:rsidRPr="00F1723C">
        <w:rPr>
          <w:b/>
          <w:bCs/>
          <w:position w:val="1"/>
          <w:sz w:val="28"/>
          <w:szCs w:val="28"/>
        </w:rPr>
        <w:t>1630</w:t>
      </w:r>
    </w:p>
    <w:p w:rsidR="001D342A" w:rsidRPr="00F1723C" w:rsidRDefault="001D342A" w:rsidP="001D342A">
      <w:pPr>
        <w:ind w:right="585"/>
        <w:jc w:val="center"/>
        <w:rPr>
          <w:b/>
          <w:bCs/>
          <w:position w:val="1"/>
          <w:sz w:val="28"/>
          <w:szCs w:val="28"/>
        </w:rPr>
      </w:pPr>
      <w:smartTag w:uri="urn:schemas-microsoft-com:office:smarttags" w:element="PlaceName">
        <w:smartTag w:uri="urn:schemas-microsoft-com:office:smarttags" w:element="City">
          <w:r w:rsidRPr="00F1723C">
            <w:rPr>
              <w:b/>
              <w:bCs/>
              <w:position w:val="1"/>
              <w:sz w:val="28"/>
              <w:szCs w:val="28"/>
            </w:rPr>
            <w:t>Wilmington</w:t>
          </w:r>
        </w:smartTag>
        <w:r w:rsidRPr="00F1723C">
          <w:rPr>
            <w:b/>
            <w:bCs/>
            <w:position w:val="1"/>
            <w:sz w:val="28"/>
            <w:szCs w:val="28"/>
          </w:rPr>
          <w:t xml:space="preserve">, </w:t>
        </w:r>
        <w:smartTag w:uri="urn:schemas-microsoft-com:office:smarttags" w:element="State">
          <w:r w:rsidRPr="00F1723C">
            <w:rPr>
              <w:b/>
              <w:bCs/>
              <w:position w:val="1"/>
              <w:sz w:val="28"/>
              <w:szCs w:val="28"/>
            </w:rPr>
            <w:t>DE</w:t>
          </w:r>
        </w:smartTag>
        <w:r w:rsidRPr="00F1723C">
          <w:rPr>
            <w:b/>
            <w:bCs/>
            <w:position w:val="1"/>
            <w:sz w:val="28"/>
            <w:szCs w:val="28"/>
          </w:rPr>
          <w:t xml:space="preserve"> </w:t>
        </w:r>
        <w:smartTag w:uri="urn:schemas-microsoft-com:office:smarttags" w:element="PostalCode">
          <w:r w:rsidRPr="00F1723C">
            <w:rPr>
              <w:b/>
              <w:bCs/>
              <w:position w:val="1"/>
              <w:sz w:val="28"/>
              <w:szCs w:val="28"/>
            </w:rPr>
            <w:t>19899</w:t>
          </w:r>
        </w:smartTag>
      </w:smartTag>
    </w:p>
    <w:p w:rsidR="001D342A" w:rsidRPr="00F1723C" w:rsidRDefault="00565E4B" w:rsidP="001D342A">
      <w:pPr>
        <w:ind w:right="585"/>
        <w:jc w:val="center"/>
        <w:rPr>
          <w:b/>
          <w:bCs/>
          <w:position w:val="1"/>
          <w:sz w:val="28"/>
          <w:szCs w:val="28"/>
        </w:rPr>
      </w:pPr>
      <w:r>
        <w:rPr>
          <w:b/>
          <w:bCs/>
          <w:position w:val="1"/>
          <w:sz w:val="28"/>
          <w:szCs w:val="28"/>
        </w:rPr>
        <w:t>Phone:</w:t>
      </w:r>
      <w:r w:rsidR="001D342A" w:rsidRPr="00F1723C">
        <w:rPr>
          <w:b/>
          <w:bCs/>
          <w:position w:val="1"/>
          <w:sz w:val="28"/>
          <w:szCs w:val="28"/>
        </w:rPr>
        <w:t xml:space="preserve"> 302-428-3181</w:t>
      </w:r>
    </w:p>
    <w:p w:rsidR="001D342A" w:rsidRPr="00F1723C" w:rsidRDefault="001D342A" w:rsidP="001D342A">
      <w:pPr>
        <w:ind w:right="585"/>
        <w:jc w:val="center"/>
        <w:rPr>
          <w:b/>
          <w:bCs/>
          <w:position w:val="1"/>
          <w:sz w:val="28"/>
          <w:szCs w:val="28"/>
        </w:rPr>
      </w:pPr>
      <w:r w:rsidRPr="00F1723C">
        <w:rPr>
          <w:b/>
          <w:bCs/>
          <w:position w:val="1"/>
          <w:sz w:val="28"/>
          <w:szCs w:val="28"/>
        </w:rPr>
        <w:t>Fax: 302-428-3180</w:t>
      </w:r>
    </w:p>
    <w:p w:rsidR="001D342A" w:rsidRPr="00F1723C" w:rsidRDefault="001D342A" w:rsidP="001D342A">
      <w:pPr>
        <w:ind w:right="585"/>
        <w:jc w:val="center"/>
        <w:rPr>
          <w:b/>
          <w:bCs/>
          <w:position w:val="1"/>
          <w:sz w:val="28"/>
          <w:szCs w:val="28"/>
          <w:u w:val="single"/>
        </w:rPr>
      </w:pPr>
      <w:hyperlink r:id="rId4" w:tooltip="blocked::http://www.elzufon.com/&#10;http://www.elzufon.com/" w:history="1">
        <w:r w:rsidRPr="00F1723C">
          <w:rPr>
            <w:rStyle w:val="Hyperlink"/>
            <w:b/>
            <w:bCs/>
            <w:position w:val="1"/>
            <w:sz w:val="28"/>
            <w:szCs w:val="28"/>
          </w:rPr>
          <w:t>www.elzufon.com</w:t>
        </w:r>
      </w:hyperlink>
    </w:p>
    <w:p w:rsidR="001D342A" w:rsidRDefault="001D342A" w:rsidP="001D342A"/>
    <w:p w:rsidR="00132724" w:rsidRDefault="00132724" w:rsidP="00132724"/>
    <w:p w:rsidR="00132724" w:rsidRPr="00860DC2" w:rsidRDefault="00132724" w:rsidP="00860DC2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23"/>
        <w:gridCol w:w="1679"/>
        <w:gridCol w:w="1923"/>
        <w:gridCol w:w="1670"/>
        <w:gridCol w:w="1923"/>
        <w:gridCol w:w="1682"/>
      </w:tblGrid>
      <w:tr w:rsidR="00AE44FB" w:rsidRPr="00F1723C" w:rsidTr="00EC5B66">
        <w:trPr>
          <w:jc w:val="center"/>
        </w:trPr>
        <w:tc>
          <w:tcPr>
            <w:tcW w:w="3614" w:type="dxa"/>
            <w:gridSpan w:val="2"/>
          </w:tcPr>
          <w:p w:rsidR="00EC5B66" w:rsidRPr="00EC5B66" w:rsidRDefault="00900308" w:rsidP="00AE44FB">
            <w:pPr>
              <w:rPr>
                <w:b/>
                <w:bCs/>
                <w:color w:val="003300"/>
                <w:u w:val="single"/>
              </w:rPr>
            </w:pPr>
            <w:r>
              <w:rPr>
                <w:b/>
                <w:bCs/>
                <w:color w:val="003300"/>
                <w:u w:val="single"/>
              </w:rPr>
              <w:t>E</w:t>
            </w:r>
            <w:r w:rsidR="00CD43F8" w:rsidRPr="00F1723C">
              <w:rPr>
                <w:b/>
                <w:bCs/>
                <w:color w:val="003300"/>
                <w:u w:val="single"/>
              </w:rPr>
              <w:t xml:space="preserve">FFECTIVE July </w:t>
            </w:r>
            <w:r w:rsidR="00CD43F8">
              <w:rPr>
                <w:b/>
                <w:bCs/>
                <w:color w:val="003300"/>
                <w:u w:val="single"/>
              </w:rPr>
              <w:t>1</w:t>
            </w:r>
            <w:r w:rsidR="00CD43F8" w:rsidRPr="00F1723C">
              <w:rPr>
                <w:b/>
                <w:bCs/>
                <w:color w:val="003300"/>
                <w:u w:val="single"/>
              </w:rPr>
              <w:t>, 201</w:t>
            </w:r>
            <w:r w:rsidR="00AE44FB">
              <w:rPr>
                <w:b/>
                <w:bCs/>
                <w:color w:val="003300"/>
                <w:u w:val="single"/>
              </w:rPr>
              <w:t>9</w:t>
            </w:r>
          </w:p>
        </w:tc>
        <w:tc>
          <w:tcPr>
            <w:tcW w:w="3605" w:type="dxa"/>
            <w:gridSpan w:val="2"/>
          </w:tcPr>
          <w:p w:rsidR="00EC5B66" w:rsidRPr="00EC5B66" w:rsidRDefault="00CD43F8" w:rsidP="00AE44FB">
            <w:pPr>
              <w:rPr>
                <w:b/>
                <w:bCs/>
                <w:color w:val="003300"/>
                <w:u w:val="single"/>
              </w:rPr>
            </w:pPr>
            <w:r w:rsidRPr="00F1723C">
              <w:rPr>
                <w:b/>
                <w:bCs/>
                <w:color w:val="003300"/>
                <w:u w:val="single"/>
              </w:rPr>
              <w:t xml:space="preserve">EFFECTIVE July </w:t>
            </w:r>
            <w:r>
              <w:rPr>
                <w:b/>
                <w:bCs/>
                <w:color w:val="003300"/>
                <w:u w:val="single"/>
              </w:rPr>
              <w:t>1</w:t>
            </w:r>
            <w:r w:rsidRPr="00F1723C">
              <w:rPr>
                <w:b/>
                <w:bCs/>
                <w:color w:val="003300"/>
                <w:u w:val="single"/>
              </w:rPr>
              <w:t>, 201</w:t>
            </w:r>
            <w:r w:rsidR="00AE44FB">
              <w:rPr>
                <w:b/>
                <w:bCs/>
                <w:color w:val="003300"/>
                <w:u w:val="single"/>
              </w:rPr>
              <w:t>8</w:t>
            </w:r>
          </w:p>
        </w:tc>
        <w:tc>
          <w:tcPr>
            <w:tcW w:w="3617" w:type="dxa"/>
            <w:gridSpan w:val="2"/>
          </w:tcPr>
          <w:p w:rsidR="00EC5B66" w:rsidRPr="00EC5B66" w:rsidRDefault="00CD43F8" w:rsidP="00AE44FB">
            <w:pPr>
              <w:rPr>
                <w:b/>
                <w:bCs/>
                <w:color w:val="003300"/>
                <w:u w:val="single"/>
              </w:rPr>
            </w:pPr>
            <w:r w:rsidRPr="00F1723C">
              <w:rPr>
                <w:b/>
                <w:bCs/>
                <w:color w:val="003300"/>
                <w:u w:val="single"/>
              </w:rPr>
              <w:t xml:space="preserve">EFFECTIVE July </w:t>
            </w:r>
            <w:r>
              <w:rPr>
                <w:b/>
                <w:bCs/>
                <w:color w:val="003300"/>
                <w:u w:val="single"/>
              </w:rPr>
              <w:t>1</w:t>
            </w:r>
            <w:r w:rsidRPr="00F1723C">
              <w:rPr>
                <w:b/>
                <w:bCs/>
                <w:color w:val="003300"/>
                <w:u w:val="single"/>
              </w:rPr>
              <w:t>, 201</w:t>
            </w:r>
            <w:r w:rsidR="00AE44FB">
              <w:rPr>
                <w:b/>
                <w:bCs/>
                <w:color w:val="003300"/>
                <w:u w:val="single"/>
              </w:rPr>
              <w:t>7</w:t>
            </w: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CD43F8" w:rsidRPr="00F1723C" w:rsidRDefault="00CD43F8" w:rsidP="00AE44FB">
            <w:r>
              <w:rPr>
                <w:color w:val="003300"/>
              </w:rPr>
              <w:t>AWW  $1,0</w:t>
            </w:r>
            <w:r w:rsidR="00AE44FB">
              <w:rPr>
                <w:color w:val="003300"/>
              </w:rPr>
              <w:t>88.84</w:t>
            </w:r>
          </w:p>
        </w:tc>
        <w:tc>
          <w:tcPr>
            <w:tcW w:w="1691" w:type="dxa"/>
          </w:tcPr>
          <w:p w:rsidR="00CD43F8" w:rsidRPr="00F1723C" w:rsidRDefault="00CD43F8" w:rsidP="0085509A">
            <w:pPr>
              <w:jc w:val="right"/>
            </w:pPr>
            <w:r w:rsidRPr="00F1723C">
              <w:rPr>
                <w:color w:val="003300"/>
              </w:rPr>
              <w:t>$</w:t>
            </w:r>
            <w:r w:rsidR="0085509A">
              <w:rPr>
                <w:color w:val="003300"/>
              </w:rPr>
              <w:t>725.89</w:t>
            </w:r>
          </w:p>
        </w:tc>
        <w:tc>
          <w:tcPr>
            <w:tcW w:w="1923" w:type="dxa"/>
          </w:tcPr>
          <w:p w:rsidR="00CD43F8" w:rsidRPr="00F1723C" w:rsidRDefault="00AE44FB" w:rsidP="00AE44FB">
            <w:r>
              <w:rPr>
                <w:color w:val="003300"/>
              </w:rPr>
              <w:t>AWW  $1,07</w:t>
            </w:r>
            <w:bookmarkStart w:id="0" w:name="_GoBack"/>
            <w:bookmarkEnd w:id="0"/>
            <w:r w:rsidR="00CD43F8">
              <w:rPr>
                <w:color w:val="003300"/>
              </w:rPr>
              <w:t>0.4</w:t>
            </w:r>
            <w:r>
              <w:rPr>
                <w:color w:val="003300"/>
              </w:rPr>
              <w:t>8</w:t>
            </w:r>
          </w:p>
        </w:tc>
        <w:tc>
          <w:tcPr>
            <w:tcW w:w="1682" w:type="dxa"/>
          </w:tcPr>
          <w:p w:rsidR="00CD43F8" w:rsidRPr="00F1723C" w:rsidRDefault="00CD43F8" w:rsidP="00AE44FB">
            <w:pPr>
              <w:jc w:val="right"/>
            </w:pPr>
            <w:r w:rsidRPr="00F1723C">
              <w:rPr>
                <w:color w:val="003300"/>
              </w:rPr>
              <w:t>$</w:t>
            </w:r>
            <w:r w:rsidR="00AE44FB">
              <w:rPr>
                <w:color w:val="003300"/>
              </w:rPr>
              <w:t>713.65</w:t>
            </w:r>
          </w:p>
        </w:tc>
        <w:tc>
          <w:tcPr>
            <w:tcW w:w="1923" w:type="dxa"/>
          </w:tcPr>
          <w:p w:rsidR="00CD43F8" w:rsidRPr="00F1723C" w:rsidRDefault="00CD43F8" w:rsidP="00AE44FB">
            <w:r>
              <w:rPr>
                <w:color w:val="003300"/>
              </w:rPr>
              <w:t>AWW  $1,03</w:t>
            </w:r>
            <w:r w:rsidR="00AE44FB">
              <w:rPr>
                <w:color w:val="003300"/>
              </w:rPr>
              <w:t>0.49</w:t>
            </w:r>
          </w:p>
        </w:tc>
        <w:tc>
          <w:tcPr>
            <w:tcW w:w="1694" w:type="dxa"/>
          </w:tcPr>
          <w:p w:rsidR="00CD43F8" w:rsidRPr="00F1723C" w:rsidRDefault="00CD43F8" w:rsidP="00AE44FB">
            <w:pPr>
              <w:jc w:val="right"/>
            </w:pPr>
            <w:r w:rsidRPr="00F1723C">
              <w:rPr>
                <w:color w:val="003300"/>
              </w:rPr>
              <w:t>$</w:t>
            </w:r>
            <w:r>
              <w:rPr>
                <w:color w:val="003300"/>
              </w:rPr>
              <w:t>68</w:t>
            </w:r>
            <w:r w:rsidR="00AE44FB">
              <w:rPr>
                <w:color w:val="003300"/>
              </w:rPr>
              <w:t>6.99</w:t>
            </w: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CD43F8" w:rsidRPr="00F1723C" w:rsidRDefault="00CD43F8" w:rsidP="00CD43F8">
            <w:r w:rsidRPr="00F1723C">
              <w:rPr>
                <w:color w:val="003300"/>
              </w:rPr>
              <w:t>Minimum</w:t>
            </w:r>
          </w:p>
        </w:tc>
        <w:tc>
          <w:tcPr>
            <w:tcW w:w="1691" w:type="dxa"/>
          </w:tcPr>
          <w:p w:rsidR="00CD43F8" w:rsidRPr="00F1723C" w:rsidRDefault="00CD43F8" w:rsidP="0085509A">
            <w:pPr>
              <w:jc w:val="right"/>
            </w:pPr>
            <w:r w:rsidRPr="00F1723C">
              <w:rPr>
                <w:color w:val="003300"/>
              </w:rPr>
              <w:t>   $</w:t>
            </w:r>
            <w:r w:rsidR="0085509A">
              <w:rPr>
                <w:color w:val="003300"/>
              </w:rPr>
              <w:t>241.96</w:t>
            </w:r>
          </w:p>
        </w:tc>
        <w:tc>
          <w:tcPr>
            <w:tcW w:w="1923" w:type="dxa"/>
          </w:tcPr>
          <w:p w:rsidR="00CD43F8" w:rsidRPr="00F1723C" w:rsidRDefault="00CD43F8" w:rsidP="00CD43F8">
            <w:r w:rsidRPr="00F1723C">
              <w:rPr>
                <w:color w:val="003300"/>
              </w:rPr>
              <w:t>Minimum</w:t>
            </w:r>
          </w:p>
        </w:tc>
        <w:tc>
          <w:tcPr>
            <w:tcW w:w="1682" w:type="dxa"/>
          </w:tcPr>
          <w:p w:rsidR="00CD43F8" w:rsidRPr="00F1723C" w:rsidRDefault="00CD43F8" w:rsidP="00AE44FB">
            <w:pPr>
              <w:jc w:val="right"/>
            </w:pPr>
            <w:r w:rsidRPr="00F1723C">
              <w:rPr>
                <w:color w:val="003300"/>
              </w:rPr>
              <w:t>   $</w:t>
            </w:r>
            <w:r>
              <w:rPr>
                <w:color w:val="003300"/>
              </w:rPr>
              <w:t>2</w:t>
            </w:r>
            <w:r w:rsidR="00AE44FB">
              <w:rPr>
                <w:color w:val="003300"/>
              </w:rPr>
              <w:t>37.88</w:t>
            </w:r>
          </w:p>
        </w:tc>
        <w:tc>
          <w:tcPr>
            <w:tcW w:w="1923" w:type="dxa"/>
          </w:tcPr>
          <w:p w:rsidR="00CD43F8" w:rsidRPr="00F1723C" w:rsidRDefault="00CD43F8" w:rsidP="00CD43F8">
            <w:r w:rsidRPr="00F1723C">
              <w:rPr>
                <w:color w:val="003300"/>
              </w:rPr>
              <w:t>Minimum</w:t>
            </w:r>
          </w:p>
        </w:tc>
        <w:tc>
          <w:tcPr>
            <w:tcW w:w="1694" w:type="dxa"/>
          </w:tcPr>
          <w:p w:rsidR="00CD43F8" w:rsidRPr="00F1723C" w:rsidRDefault="00CD43F8" w:rsidP="00AE44FB">
            <w:pPr>
              <w:jc w:val="right"/>
            </w:pPr>
            <w:r w:rsidRPr="00F1723C">
              <w:rPr>
                <w:color w:val="003300"/>
              </w:rPr>
              <w:t>   $2</w:t>
            </w:r>
            <w:r>
              <w:rPr>
                <w:color w:val="003300"/>
              </w:rPr>
              <w:t>29.</w:t>
            </w:r>
            <w:r w:rsidR="00AE44FB">
              <w:rPr>
                <w:color w:val="003300"/>
              </w:rPr>
              <w:t>00</w:t>
            </w: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CD43F8" w:rsidRPr="00F1723C" w:rsidRDefault="00CD43F8" w:rsidP="00CD43F8">
            <w:pPr>
              <w:rPr>
                <w:color w:val="003300"/>
              </w:rPr>
            </w:pPr>
          </w:p>
        </w:tc>
        <w:tc>
          <w:tcPr>
            <w:tcW w:w="1691" w:type="dxa"/>
          </w:tcPr>
          <w:p w:rsidR="00CD43F8" w:rsidRPr="00F1723C" w:rsidRDefault="00CD43F8" w:rsidP="00CD43F8">
            <w:pPr>
              <w:jc w:val="right"/>
              <w:rPr>
                <w:color w:val="003300"/>
              </w:rPr>
            </w:pPr>
          </w:p>
        </w:tc>
        <w:tc>
          <w:tcPr>
            <w:tcW w:w="1923" w:type="dxa"/>
          </w:tcPr>
          <w:p w:rsidR="00CD43F8" w:rsidRPr="00F1723C" w:rsidRDefault="00CD43F8" w:rsidP="00CD43F8">
            <w:pPr>
              <w:rPr>
                <w:color w:val="003300"/>
              </w:rPr>
            </w:pPr>
          </w:p>
        </w:tc>
        <w:tc>
          <w:tcPr>
            <w:tcW w:w="1682" w:type="dxa"/>
          </w:tcPr>
          <w:p w:rsidR="00CD43F8" w:rsidRPr="00F1723C" w:rsidRDefault="00CD43F8" w:rsidP="00CD43F8">
            <w:pPr>
              <w:jc w:val="right"/>
              <w:rPr>
                <w:color w:val="003300"/>
              </w:rPr>
            </w:pPr>
          </w:p>
        </w:tc>
        <w:tc>
          <w:tcPr>
            <w:tcW w:w="1923" w:type="dxa"/>
          </w:tcPr>
          <w:p w:rsidR="00CD43F8" w:rsidRPr="00F1723C" w:rsidRDefault="00CD43F8" w:rsidP="00CD43F8">
            <w:pPr>
              <w:rPr>
                <w:color w:val="003300"/>
              </w:rPr>
            </w:pPr>
          </w:p>
        </w:tc>
        <w:tc>
          <w:tcPr>
            <w:tcW w:w="1694" w:type="dxa"/>
          </w:tcPr>
          <w:p w:rsidR="00CD43F8" w:rsidRPr="00F1723C" w:rsidRDefault="00CD43F8" w:rsidP="00CD43F8">
            <w:pPr>
              <w:jc w:val="right"/>
              <w:rPr>
                <w:color w:val="003300"/>
              </w:rPr>
            </w:pP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EC5B66" w:rsidRPr="00F1723C" w:rsidRDefault="00EC5B66" w:rsidP="003665FB"/>
        </w:tc>
        <w:tc>
          <w:tcPr>
            <w:tcW w:w="1691" w:type="dxa"/>
          </w:tcPr>
          <w:p w:rsidR="00EC5B66" w:rsidRPr="00F1723C" w:rsidRDefault="00EC5B66" w:rsidP="003665FB"/>
        </w:tc>
        <w:tc>
          <w:tcPr>
            <w:tcW w:w="1923" w:type="dxa"/>
          </w:tcPr>
          <w:p w:rsidR="00EC5B66" w:rsidRPr="00F1723C" w:rsidRDefault="00EC5B66" w:rsidP="003665FB"/>
        </w:tc>
        <w:tc>
          <w:tcPr>
            <w:tcW w:w="1682" w:type="dxa"/>
          </w:tcPr>
          <w:p w:rsidR="00EC5B66" w:rsidRPr="00F1723C" w:rsidRDefault="00EC5B66" w:rsidP="003665FB"/>
        </w:tc>
        <w:tc>
          <w:tcPr>
            <w:tcW w:w="1923" w:type="dxa"/>
          </w:tcPr>
          <w:p w:rsidR="00EC5B66" w:rsidRPr="00F1723C" w:rsidRDefault="00EC5B66" w:rsidP="003665FB"/>
        </w:tc>
        <w:tc>
          <w:tcPr>
            <w:tcW w:w="1694" w:type="dxa"/>
          </w:tcPr>
          <w:p w:rsidR="00EC5B66" w:rsidRPr="00F1723C" w:rsidRDefault="00EC5B66" w:rsidP="003665FB"/>
        </w:tc>
      </w:tr>
      <w:tr w:rsidR="00AE44FB" w:rsidRPr="00F1723C" w:rsidTr="00EC5B66">
        <w:trPr>
          <w:jc w:val="center"/>
        </w:trPr>
        <w:tc>
          <w:tcPr>
            <w:tcW w:w="3614" w:type="dxa"/>
            <w:gridSpan w:val="2"/>
          </w:tcPr>
          <w:p w:rsidR="005F15D8" w:rsidRPr="00F1723C" w:rsidRDefault="00CD43F8" w:rsidP="00AE44FB">
            <w:r w:rsidRPr="00F1723C">
              <w:rPr>
                <w:b/>
                <w:bCs/>
                <w:color w:val="003300"/>
                <w:u w:val="single"/>
              </w:rPr>
              <w:t xml:space="preserve">EFFECTIVE July </w:t>
            </w:r>
            <w:r>
              <w:rPr>
                <w:b/>
                <w:bCs/>
                <w:color w:val="003300"/>
                <w:u w:val="single"/>
              </w:rPr>
              <w:t>1</w:t>
            </w:r>
            <w:r w:rsidRPr="00F1723C">
              <w:rPr>
                <w:b/>
                <w:bCs/>
                <w:color w:val="003300"/>
                <w:u w:val="single"/>
              </w:rPr>
              <w:t>, 201</w:t>
            </w:r>
            <w:r w:rsidR="00AE44FB">
              <w:rPr>
                <w:b/>
                <w:bCs/>
                <w:color w:val="003300"/>
                <w:u w:val="single"/>
              </w:rPr>
              <w:t>6</w:t>
            </w:r>
          </w:p>
        </w:tc>
        <w:tc>
          <w:tcPr>
            <w:tcW w:w="3605" w:type="dxa"/>
            <w:gridSpan w:val="2"/>
          </w:tcPr>
          <w:p w:rsidR="005F15D8" w:rsidRPr="00F1723C" w:rsidRDefault="00CD43F8" w:rsidP="00AE44FB">
            <w:pPr>
              <w:rPr>
                <w:b/>
                <w:bCs/>
                <w:color w:val="003300"/>
              </w:rPr>
            </w:pPr>
            <w:r w:rsidRPr="00F1723C">
              <w:rPr>
                <w:b/>
                <w:bCs/>
                <w:color w:val="003300"/>
                <w:u w:val="single"/>
              </w:rPr>
              <w:t xml:space="preserve">EFFECTIVE July </w:t>
            </w:r>
            <w:r>
              <w:rPr>
                <w:b/>
                <w:bCs/>
                <w:color w:val="003300"/>
                <w:u w:val="single"/>
              </w:rPr>
              <w:t>1</w:t>
            </w:r>
            <w:r w:rsidRPr="00F1723C">
              <w:rPr>
                <w:b/>
                <w:bCs/>
                <w:color w:val="003300"/>
                <w:u w:val="single"/>
              </w:rPr>
              <w:t>, 201</w:t>
            </w:r>
            <w:r w:rsidR="00AE44FB">
              <w:rPr>
                <w:b/>
                <w:bCs/>
                <w:color w:val="003300"/>
                <w:u w:val="single"/>
              </w:rPr>
              <w:t>5</w:t>
            </w:r>
          </w:p>
        </w:tc>
        <w:tc>
          <w:tcPr>
            <w:tcW w:w="3617" w:type="dxa"/>
            <w:gridSpan w:val="2"/>
          </w:tcPr>
          <w:p w:rsidR="005F15D8" w:rsidRPr="00F1723C" w:rsidRDefault="00CD43F8" w:rsidP="00AE44FB">
            <w:pPr>
              <w:rPr>
                <w:b/>
                <w:bCs/>
                <w:color w:val="003300"/>
              </w:rPr>
            </w:pPr>
            <w:r w:rsidRPr="00F1723C">
              <w:rPr>
                <w:b/>
                <w:bCs/>
                <w:color w:val="003300"/>
                <w:u w:val="single"/>
              </w:rPr>
              <w:t xml:space="preserve">EFFECTIVE July </w:t>
            </w:r>
            <w:r>
              <w:rPr>
                <w:b/>
                <w:bCs/>
                <w:color w:val="003300"/>
                <w:u w:val="single"/>
              </w:rPr>
              <w:t>1</w:t>
            </w:r>
            <w:r w:rsidRPr="00F1723C">
              <w:rPr>
                <w:b/>
                <w:bCs/>
                <w:color w:val="003300"/>
                <w:u w:val="single"/>
              </w:rPr>
              <w:t>, 201</w:t>
            </w:r>
            <w:r w:rsidR="00AE44FB">
              <w:rPr>
                <w:b/>
                <w:bCs/>
                <w:color w:val="003300"/>
                <w:u w:val="single"/>
              </w:rPr>
              <w:t>4</w:t>
            </w: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CD43F8" w:rsidRPr="00F1723C" w:rsidRDefault="00CD43F8" w:rsidP="00AE44FB">
            <w:r w:rsidRPr="00F1723C">
              <w:rPr>
                <w:color w:val="003300"/>
              </w:rPr>
              <w:t>AWW  $</w:t>
            </w:r>
            <w:r>
              <w:rPr>
                <w:color w:val="003300"/>
              </w:rPr>
              <w:t>1,0</w:t>
            </w:r>
            <w:r w:rsidR="00AE44FB">
              <w:rPr>
                <w:color w:val="003300"/>
              </w:rPr>
              <w:t>34.18</w:t>
            </w:r>
          </w:p>
        </w:tc>
        <w:tc>
          <w:tcPr>
            <w:tcW w:w="1691" w:type="dxa"/>
          </w:tcPr>
          <w:p w:rsidR="00CD43F8" w:rsidRPr="00F1723C" w:rsidRDefault="00CD43F8" w:rsidP="00AE44FB">
            <w:pPr>
              <w:jc w:val="right"/>
            </w:pPr>
            <w:r w:rsidRPr="00F1723C">
              <w:rPr>
                <w:color w:val="003300"/>
              </w:rPr>
              <w:t>$</w:t>
            </w:r>
            <w:r w:rsidR="00AE44FB">
              <w:rPr>
                <w:color w:val="003300"/>
              </w:rPr>
              <w:t>689.45</w:t>
            </w:r>
          </w:p>
        </w:tc>
        <w:tc>
          <w:tcPr>
            <w:tcW w:w="1923" w:type="dxa"/>
          </w:tcPr>
          <w:p w:rsidR="00CD43F8" w:rsidRPr="00F1723C" w:rsidRDefault="00CD43F8" w:rsidP="00AE44FB">
            <w:r>
              <w:rPr>
                <w:color w:val="003300"/>
              </w:rPr>
              <w:t>AWW  $</w:t>
            </w:r>
            <w:r w:rsidR="00AE44FB">
              <w:rPr>
                <w:color w:val="003300"/>
              </w:rPr>
              <w:t>1,019.44</w:t>
            </w:r>
          </w:p>
        </w:tc>
        <w:tc>
          <w:tcPr>
            <w:tcW w:w="1682" w:type="dxa"/>
          </w:tcPr>
          <w:p w:rsidR="00CD43F8" w:rsidRPr="00F1723C" w:rsidRDefault="00CD43F8" w:rsidP="00AE44FB">
            <w:pPr>
              <w:jc w:val="right"/>
            </w:pPr>
            <w:r w:rsidRPr="00F1723C">
              <w:rPr>
                <w:color w:val="003300"/>
              </w:rPr>
              <w:t>$</w:t>
            </w:r>
            <w:r w:rsidR="00AE44FB">
              <w:rPr>
                <w:color w:val="003300"/>
              </w:rPr>
              <w:t>679.63</w:t>
            </w:r>
          </w:p>
        </w:tc>
        <w:tc>
          <w:tcPr>
            <w:tcW w:w="1923" w:type="dxa"/>
          </w:tcPr>
          <w:p w:rsidR="00CD43F8" w:rsidRPr="00F1723C" w:rsidRDefault="00CD43F8" w:rsidP="00AE44FB">
            <w:r>
              <w:rPr>
                <w:color w:val="003300"/>
              </w:rPr>
              <w:t>AWW  $99</w:t>
            </w:r>
            <w:r w:rsidR="00AE44FB">
              <w:rPr>
                <w:color w:val="003300"/>
              </w:rPr>
              <w:t>8</w:t>
            </w:r>
            <w:r>
              <w:rPr>
                <w:color w:val="003300"/>
              </w:rPr>
              <w:t>.</w:t>
            </w:r>
            <w:r w:rsidR="00AE44FB">
              <w:rPr>
                <w:color w:val="003300"/>
              </w:rPr>
              <w:t>35</w:t>
            </w:r>
          </w:p>
        </w:tc>
        <w:tc>
          <w:tcPr>
            <w:tcW w:w="1694" w:type="dxa"/>
          </w:tcPr>
          <w:p w:rsidR="00CD43F8" w:rsidRPr="00F1723C" w:rsidRDefault="00CD43F8" w:rsidP="00AE44FB">
            <w:pPr>
              <w:jc w:val="right"/>
            </w:pPr>
            <w:r w:rsidRPr="00F1723C">
              <w:rPr>
                <w:color w:val="003300"/>
              </w:rPr>
              <w:t>$</w:t>
            </w:r>
            <w:r w:rsidR="00AE44FB">
              <w:rPr>
                <w:color w:val="003300"/>
              </w:rPr>
              <w:t>665.57</w:t>
            </w: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CD43F8" w:rsidRPr="00F1723C" w:rsidRDefault="00CD43F8" w:rsidP="00CD43F8">
            <w:r w:rsidRPr="00F1723C">
              <w:rPr>
                <w:color w:val="003300"/>
              </w:rPr>
              <w:t>Minimum</w:t>
            </w:r>
          </w:p>
        </w:tc>
        <w:tc>
          <w:tcPr>
            <w:tcW w:w="1691" w:type="dxa"/>
          </w:tcPr>
          <w:p w:rsidR="00CD43F8" w:rsidRPr="00F1723C" w:rsidRDefault="00CD43F8" w:rsidP="00AE44FB">
            <w:pPr>
              <w:jc w:val="right"/>
            </w:pPr>
            <w:r w:rsidRPr="00F1723C">
              <w:rPr>
                <w:color w:val="003300"/>
              </w:rPr>
              <w:t>   $</w:t>
            </w:r>
            <w:r>
              <w:rPr>
                <w:color w:val="003300"/>
              </w:rPr>
              <w:t>22</w:t>
            </w:r>
            <w:r w:rsidR="00AE44FB">
              <w:rPr>
                <w:color w:val="003300"/>
              </w:rPr>
              <w:t>9.82</w:t>
            </w:r>
          </w:p>
        </w:tc>
        <w:tc>
          <w:tcPr>
            <w:tcW w:w="1923" w:type="dxa"/>
          </w:tcPr>
          <w:p w:rsidR="00CD43F8" w:rsidRPr="00F1723C" w:rsidRDefault="00CD43F8" w:rsidP="00CD43F8">
            <w:r w:rsidRPr="00F1723C">
              <w:rPr>
                <w:color w:val="003300"/>
              </w:rPr>
              <w:t>Minimum</w:t>
            </w:r>
          </w:p>
        </w:tc>
        <w:tc>
          <w:tcPr>
            <w:tcW w:w="1682" w:type="dxa"/>
          </w:tcPr>
          <w:p w:rsidR="00CD43F8" w:rsidRPr="00F1723C" w:rsidRDefault="00CD43F8" w:rsidP="00AE44FB">
            <w:pPr>
              <w:jc w:val="right"/>
            </w:pPr>
            <w:r w:rsidRPr="00F1723C">
              <w:rPr>
                <w:color w:val="003300"/>
              </w:rPr>
              <w:t>   $</w:t>
            </w:r>
            <w:r>
              <w:rPr>
                <w:color w:val="003300"/>
              </w:rPr>
              <w:t>22</w:t>
            </w:r>
            <w:r w:rsidR="00AE44FB">
              <w:rPr>
                <w:color w:val="003300"/>
              </w:rPr>
              <w:t>6.54</w:t>
            </w:r>
          </w:p>
        </w:tc>
        <w:tc>
          <w:tcPr>
            <w:tcW w:w="1923" w:type="dxa"/>
          </w:tcPr>
          <w:p w:rsidR="00CD43F8" w:rsidRPr="00F1723C" w:rsidRDefault="00CD43F8" w:rsidP="00CD43F8">
            <w:r w:rsidRPr="00F1723C">
              <w:rPr>
                <w:color w:val="003300"/>
              </w:rPr>
              <w:t>Minimum</w:t>
            </w:r>
          </w:p>
        </w:tc>
        <w:tc>
          <w:tcPr>
            <w:tcW w:w="1694" w:type="dxa"/>
          </w:tcPr>
          <w:p w:rsidR="00CD43F8" w:rsidRPr="00F1723C" w:rsidRDefault="00CD43F8" w:rsidP="00AE44FB">
            <w:pPr>
              <w:jc w:val="right"/>
            </w:pPr>
            <w:r w:rsidRPr="00F1723C">
              <w:rPr>
                <w:color w:val="003300"/>
              </w:rPr>
              <w:t>   $2</w:t>
            </w:r>
            <w:r>
              <w:rPr>
                <w:color w:val="003300"/>
              </w:rPr>
              <w:t>2</w:t>
            </w:r>
            <w:r w:rsidR="00AE44FB">
              <w:rPr>
                <w:color w:val="003300"/>
              </w:rPr>
              <w:t>1.86</w:t>
            </w: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F97730" w:rsidRPr="00F1723C" w:rsidRDefault="00F97730" w:rsidP="001D342A"/>
        </w:tc>
        <w:tc>
          <w:tcPr>
            <w:tcW w:w="1691" w:type="dxa"/>
          </w:tcPr>
          <w:p w:rsidR="00F97730" w:rsidRPr="00F1723C" w:rsidRDefault="00F97730" w:rsidP="001D342A"/>
        </w:tc>
        <w:tc>
          <w:tcPr>
            <w:tcW w:w="1923" w:type="dxa"/>
          </w:tcPr>
          <w:p w:rsidR="00F97730" w:rsidRPr="00F1723C" w:rsidRDefault="00F97730" w:rsidP="001D342A"/>
        </w:tc>
        <w:tc>
          <w:tcPr>
            <w:tcW w:w="1682" w:type="dxa"/>
          </w:tcPr>
          <w:p w:rsidR="00F97730" w:rsidRPr="00F1723C" w:rsidRDefault="00F97730" w:rsidP="001D342A"/>
        </w:tc>
        <w:tc>
          <w:tcPr>
            <w:tcW w:w="1923" w:type="dxa"/>
          </w:tcPr>
          <w:p w:rsidR="00F97730" w:rsidRPr="00F1723C" w:rsidRDefault="00F97730" w:rsidP="001D342A"/>
        </w:tc>
        <w:tc>
          <w:tcPr>
            <w:tcW w:w="1694" w:type="dxa"/>
          </w:tcPr>
          <w:p w:rsidR="00F97730" w:rsidRPr="00F1723C" w:rsidRDefault="00F97730" w:rsidP="001D342A"/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F97730" w:rsidRPr="00F1723C" w:rsidRDefault="00F97730" w:rsidP="001D342A"/>
        </w:tc>
        <w:tc>
          <w:tcPr>
            <w:tcW w:w="1691" w:type="dxa"/>
          </w:tcPr>
          <w:p w:rsidR="00F97730" w:rsidRPr="00F1723C" w:rsidRDefault="00F97730" w:rsidP="001D342A"/>
        </w:tc>
        <w:tc>
          <w:tcPr>
            <w:tcW w:w="1923" w:type="dxa"/>
          </w:tcPr>
          <w:p w:rsidR="00F97730" w:rsidRPr="00F1723C" w:rsidRDefault="00F97730" w:rsidP="001D342A"/>
        </w:tc>
        <w:tc>
          <w:tcPr>
            <w:tcW w:w="1682" w:type="dxa"/>
          </w:tcPr>
          <w:p w:rsidR="00F97730" w:rsidRPr="00F1723C" w:rsidRDefault="00F97730" w:rsidP="001D342A"/>
        </w:tc>
        <w:tc>
          <w:tcPr>
            <w:tcW w:w="1923" w:type="dxa"/>
          </w:tcPr>
          <w:p w:rsidR="00F97730" w:rsidRPr="00F1723C" w:rsidRDefault="00F97730" w:rsidP="001D342A"/>
        </w:tc>
        <w:tc>
          <w:tcPr>
            <w:tcW w:w="1694" w:type="dxa"/>
          </w:tcPr>
          <w:p w:rsidR="00F97730" w:rsidRPr="00F1723C" w:rsidRDefault="00F97730" w:rsidP="001D342A"/>
        </w:tc>
      </w:tr>
      <w:tr w:rsidR="00AE44FB" w:rsidRPr="00F1723C" w:rsidTr="00EC5B66">
        <w:trPr>
          <w:jc w:val="center"/>
        </w:trPr>
        <w:tc>
          <w:tcPr>
            <w:tcW w:w="3614" w:type="dxa"/>
            <w:gridSpan w:val="2"/>
          </w:tcPr>
          <w:p w:rsidR="00565E4B" w:rsidRPr="00F1723C" w:rsidRDefault="00CD43F8" w:rsidP="00AE44FB">
            <w:r w:rsidRPr="00F1723C">
              <w:rPr>
                <w:b/>
                <w:bCs/>
                <w:color w:val="003300"/>
                <w:u w:val="single"/>
              </w:rPr>
              <w:t xml:space="preserve">EFFECTIVE July </w:t>
            </w:r>
            <w:r w:rsidR="00AE44FB">
              <w:rPr>
                <w:b/>
                <w:bCs/>
                <w:color w:val="003300"/>
                <w:u w:val="single"/>
              </w:rPr>
              <w:t>1</w:t>
            </w:r>
            <w:r w:rsidRPr="00F1723C">
              <w:rPr>
                <w:b/>
                <w:bCs/>
                <w:color w:val="003300"/>
                <w:u w:val="single"/>
              </w:rPr>
              <w:t>, 201</w:t>
            </w:r>
            <w:r w:rsidR="00AE44FB">
              <w:rPr>
                <w:b/>
                <w:bCs/>
                <w:color w:val="003300"/>
                <w:u w:val="single"/>
              </w:rPr>
              <w:t>3</w:t>
            </w:r>
          </w:p>
        </w:tc>
        <w:tc>
          <w:tcPr>
            <w:tcW w:w="3605" w:type="dxa"/>
            <w:gridSpan w:val="2"/>
          </w:tcPr>
          <w:p w:rsidR="00565E4B" w:rsidRPr="00F1723C" w:rsidRDefault="00565E4B" w:rsidP="00AE44FB">
            <w:r w:rsidRPr="00F1723C">
              <w:rPr>
                <w:b/>
                <w:bCs/>
                <w:color w:val="003300"/>
                <w:u w:val="single"/>
              </w:rPr>
              <w:t>EFFECTIVE J</w:t>
            </w:r>
            <w:r w:rsidR="00AE44FB">
              <w:rPr>
                <w:b/>
                <w:bCs/>
                <w:color w:val="003300"/>
                <w:u w:val="single"/>
              </w:rPr>
              <w:t>uly 2, 2012</w:t>
            </w:r>
          </w:p>
        </w:tc>
        <w:tc>
          <w:tcPr>
            <w:tcW w:w="3617" w:type="dxa"/>
            <w:gridSpan w:val="2"/>
          </w:tcPr>
          <w:p w:rsidR="00565E4B" w:rsidRPr="00F1723C" w:rsidRDefault="00565E4B" w:rsidP="00AE44FB">
            <w:pPr>
              <w:rPr>
                <w:b/>
                <w:bCs/>
                <w:color w:val="003300"/>
              </w:rPr>
            </w:pPr>
            <w:r w:rsidRPr="00F1723C">
              <w:rPr>
                <w:b/>
                <w:bCs/>
                <w:color w:val="003300"/>
                <w:u w:val="single"/>
              </w:rPr>
              <w:t xml:space="preserve">EFFECTIVE June </w:t>
            </w:r>
            <w:r w:rsidR="00AE44FB">
              <w:rPr>
                <w:b/>
                <w:bCs/>
                <w:color w:val="003300"/>
                <w:u w:val="single"/>
              </w:rPr>
              <w:t>13</w:t>
            </w:r>
            <w:r w:rsidRPr="00F1723C">
              <w:rPr>
                <w:b/>
                <w:bCs/>
                <w:color w:val="003300"/>
                <w:u w:val="single"/>
              </w:rPr>
              <w:t>, 201</w:t>
            </w:r>
            <w:r w:rsidR="00AE44FB">
              <w:rPr>
                <w:b/>
                <w:bCs/>
                <w:color w:val="003300"/>
                <w:u w:val="single"/>
              </w:rPr>
              <w:t>1</w:t>
            </w: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CD43F8" w:rsidRPr="00F1723C" w:rsidRDefault="00CD43F8" w:rsidP="00AE44FB">
            <w:r w:rsidRPr="00F1723C">
              <w:rPr>
                <w:color w:val="003300"/>
              </w:rPr>
              <w:t>AWW  $9</w:t>
            </w:r>
            <w:r w:rsidR="00AE44FB">
              <w:rPr>
                <w:color w:val="003300"/>
              </w:rPr>
              <w:t>91.19</w:t>
            </w:r>
          </w:p>
        </w:tc>
        <w:tc>
          <w:tcPr>
            <w:tcW w:w="1691" w:type="dxa"/>
          </w:tcPr>
          <w:p w:rsidR="00CD43F8" w:rsidRPr="00F1723C" w:rsidRDefault="00CD43F8" w:rsidP="00AE44FB">
            <w:pPr>
              <w:jc w:val="right"/>
            </w:pPr>
            <w:r w:rsidRPr="00F1723C">
              <w:rPr>
                <w:color w:val="003300"/>
              </w:rPr>
              <w:t>$</w:t>
            </w:r>
            <w:r w:rsidR="00AE44FB">
              <w:rPr>
                <w:color w:val="003300"/>
              </w:rPr>
              <w:t>660.79</w:t>
            </w:r>
          </w:p>
        </w:tc>
        <w:tc>
          <w:tcPr>
            <w:tcW w:w="1923" w:type="dxa"/>
          </w:tcPr>
          <w:p w:rsidR="00CD43F8" w:rsidRPr="00F1723C" w:rsidRDefault="00CD43F8" w:rsidP="00AE44FB">
            <w:r w:rsidRPr="00F1723C">
              <w:rPr>
                <w:color w:val="003300"/>
              </w:rPr>
              <w:t>AWW  $9</w:t>
            </w:r>
            <w:r w:rsidR="00AE44FB">
              <w:rPr>
                <w:color w:val="003300"/>
              </w:rPr>
              <w:t>67.52</w:t>
            </w:r>
          </w:p>
        </w:tc>
        <w:tc>
          <w:tcPr>
            <w:tcW w:w="1682" w:type="dxa"/>
          </w:tcPr>
          <w:p w:rsidR="00CD43F8" w:rsidRPr="00F1723C" w:rsidRDefault="00CD43F8" w:rsidP="00AE44FB">
            <w:pPr>
              <w:jc w:val="right"/>
            </w:pPr>
            <w:r w:rsidRPr="00F1723C">
              <w:rPr>
                <w:color w:val="003300"/>
              </w:rPr>
              <w:t>$6</w:t>
            </w:r>
            <w:r w:rsidR="00AE44FB">
              <w:rPr>
                <w:color w:val="003300"/>
              </w:rPr>
              <w:t>45.01</w:t>
            </w:r>
          </w:p>
        </w:tc>
        <w:tc>
          <w:tcPr>
            <w:tcW w:w="1923" w:type="dxa"/>
          </w:tcPr>
          <w:p w:rsidR="00CD43F8" w:rsidRPr="00F1723C" w:rsidRDefault="00CD43F8" w:rsidP="00AE44FB">
            <w:pPr>
              <w:rPr>
                <w:color w:val="003300"/>
              </w:rPr>
            </w:pPr>
            <w:r>
              <w:rPr>
                <w:color w:val="003300"/>
              </w:rPr>
              <w:t>AWW $9</w:t>
            </w:r>
            <w:r w:rsidR="00AE44FB">
              <w:rPr>
                <w:color w:val="003300"/>
              </w:rPr>
              <w:t>33.08</w:t>
            </w:r>
          </w:p>
        </w:tc>
        <w:tc>
          <w:tcPr>
            <w:tcW w:w="1694" w:type="dxa"/>
          </w:tcPr>
          <w:p w:rsidR="00CD43F8" w:rsidRPr="00F1723C" w:rsidRDefault="00CD43F8" w:rsidP="00AE44FB">
            <w:pPr>
              <w:rPr>
                <w:color w:val="003300"/>
              </w:rPr>
            </w:pPr>
            <w:r>
              <w:rPr>
                <w:color w:val="003300"/>
              </w:rPr>
              <w:t xml:space="preserve">           $6</w:t>
            </w:r>
            <w:r w:rsidR="00AE44FB">
              <w:rPr>
                <w:color w:val="003300"/>
              </w:rPr>
              <w:t>22.05</w:t>
            </w: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CD43F8" w:rsidRPr="00F1723C" w:rsidRDefault="00CD43F8" w:rsidP="00CD43F8">
            <w:r w:rsidRPr="00F1723C">
              <w:rPr>
                <w:color w:val="003300"/>
              </w:rPr>
              <w:t>Minimum</w:t>
            </w:r>
          </w:p>
        </w:tc>
        <w:tc>
          <w:tcPr>
            <w:tcW w:w="1691" w:type="dxa"/>
          </w:tcPr>
          <w:p w:rsidR="00CD43F8" w:rsidRPr="00F1723C" w:rsidRDefault="00CD43F8" w:rsidP="00AE44FB">
            <w:pPr>
              <w:jc w:val="right"/>
            </w:pPr>
            <w:r w:rsidRPr="00F1723C">
              <w:rPr>
                <w:color w:val="003300"/>
              </w:rPr>
              <w:t>   $</w:t>
            </w:r>
            <w:r w:rsidR="00AE44FB">
              <w:rPr>
                <w:color w:val="003300"/>
              </w:rPr>
              <w:t>220.26</w:t>
            </w:r>
          </w:p>
        </w:tc>
        <w:tc>
          <w:tcPr>
            <w:tcW w:w="1923" w:type="dxa"/>
          </w:tcPr>
          <w:p w:rsidR="00CD43F8" w:rsidRPr="00F1723C" w:rsidRDefault="00CD43F8" w:rsidP="00CD43F8">
            <w:r w:rsidRPr="00F1723C">
              <w:rPr>
                <w:color w:val="003300"/>
              </w:rPr>
              <w:t>Minimum</w:t>
            </w:r>
          </w:p>
        </w:tc>
        <w:tc>
          <w:tcPr>
            <w:tcW w:w="1682" w:type="dxa"/>
          </w:tcPr>
          <w:p w:rsidR="00CD43F8" w:rsidRPr="00F1723C" w:rsidRDefault="00CD43F8" w:rsidP="00AE44FB">
            <w:pPr>
              <w:jc w:val="right"/>
            </w:pPr>
            <w:r w:rsidRPr="00F1723C">
              <w:rPr>
                <w:color w:val="003300"/>
              </w:rPr>
              <w:t>$2</w:t>
            </w:r>
            <w:r w:rsidR="00AE44FB">
              <w:rPr>
                <w:color w:val="003300"/>
              </w:rPr>
              <w:t>15.00</w:t>
            </w:r>
          </w:p>
        </w:tc>
        <w:tc>
          <w:tcPr>
            <w:tcW w:w="1923" w:type="dxa"/>
          </w:tcPr>
          <w:p w:rsidR="00CD43F8" w:rsidRPr="00F1723C" w:rsidRDefault="00CD43F8" w:rsidP="00CD43F8">
            <w:r>
              <w:t xml:space="preserve">Minimum                    </w:t>
            </w:r>
          </w:p>
        </w:tc>
        <w:tc>
          <w:tcPr>
            <w:tcW w:w="1694" w:type="dxa"/>
          </w:tcPr>
          <w:p w:rsidR="00CD43F8" w:rsidRPr="00F1723C" w:rsidRDefault="00F83D1F" w:rsidP="00AE44FB">
            <w:r>
              <w:t xml:space="preserve">           $</w:t>
            </w:r>
            <w:r w:rsidR="00AE44FB">
              <w:t>207.35</w:t>
            </w: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565E4B" w:rsidRPr="00F1723C" w:rsidRDefault="00565E4B" w:rsidP="00565E4B"/>
        </w:tc>
        <w:tc>
          <w:tcPr>
            <w:tcW w:w="1691" w:type="dxa"/>
          </w:tcPr>
          <w:p w:rsidR="00565E4B" w:rsidRPr="00F1723C" w:rsidRDefault="00565E4B" w:rsidP="00565E4B"/>
        </w:tc>
        <w:tc>
          <w:tcPr>
            <w:tcW w:w="1923" w:type="dxa"/>
          </w:tcPr>
          <w:p w:rsidR="00565E4B" w:rsidRPr="00F1723C" w:rsidRDefault="00565E4B" w:rsidP="00565E4B"/>
        </w:tc>
        <w:tc>
          <w:tcPr>
            <w:tcW w:w="1682" w:type="dxa"/>
          </w:tcPr>
          <w:p w:rsidR="00565E4B" w:rsidRPr="00F1723C" w:rsidRDefault="00565E4B" w:rsidP="00565E4B"/>
        </w:tc>
        <w:tc>
          <w:tcPr>
            <w:tcW w:w="1923" w:type="dxa"/>
          </w:tcPr>
          <w:p w:rsidR="00565E4B" w:rsidRPr="00F1723C" w:rsidRDefault="00565E4B" w:rsidP="00565E4B"/>
        </w:tc>
        <w:tc>
          <w:tcPr>
            <w:tcW w:w="1694" w:type="dxa"/>
          </w:tcPr>
          <w:p w:rsidR="00565E4B" w:rsidRPr="00F1723C" w:rsidRDefault="00565E4B" w:rsidP="00565E4B"/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565E4B" w:rsidRPr="00F1723C" w:rsidRDefault="00565E4B" w:rsidP="00565E4B"/>
        </w:tc>
        <w:tc>
          <w:tcPr>
            <w:tcW w:w="1691" w:type="dxa"/>
          </w:tcPr>
          <w:p w:rsidR="00565E4B" w:rsidRPr="00F1723C" w:rsidRDefault="00565E4B" w:rsidP="00565E4B"/>
        </w:tc>
        <w:tc>
          <w:tcPr>
            <w:tcW w:w="1923" w:type="dxa"/>
          </w:tcPr>
          <w:p w:rsidR="00565E4B" w:rsidRPr="00F1723C" w:rsidRDefault="00565E4B" w:rsidP="00565E4B"/>
        </w:tc>
        <w:tc>
          <w:tcPr>
            <w:tcW w:w="1682" w:type="dxa"/>
          </w:tcPr>
          <w:p w:rsidR="00565E4B" w:rsidRPr="00F1723C" w:rsidRDefault="00565E4B" w:rsidP="00565E4B"/>
        </w:tc>
        <w:tc>
          <w:tcPr>
            <w:tcW w:w="1923" w:type="dxa"/>
          </w:tcPr>
          <w:p w:rsidR="00565E4B" w:rsidRPr="00F1723C" w:rsidRDefault="00565E4B" w:rsidP="00565E4B"/>
        </w:tc>
        <w:tc>
          <w:tcPr>
            <w:tcW w:w="1694" w:type="dxa"/>
          </w:tcPr>
          <w:p w:rsidR="00565E4B" w:rsidRPr="00F1723C" w:rsidRDefault="00565E4B" w:rsidP="00565E4B"/>
        </w:tc>
      </w:tr>
      <w:tr w:rsidR="00AE44FB" w:rsidRPr="00F1723C" w:rsidTr="00EC5B66">
        <w:trPr>
          <w:jc w:val="center"/>
        </w:trPr>
        <w:tc>
          <w:tcPr>
            <w:tcW w:w="3614" w:type="dxa"/>
            <w:gridSpan w:val="2"/>
          </w:tcPr>
          <w:p w:rsidR="00565E4B" w:rsidRPr="00F1723C" w:rsidRDefault="00565E4B" w:rsidP="00AE44FB">
            <w:pPr>
              <w:rPr>
                <w:b/>
                <w:bCs/>
                <w:color w:val="003300"/>
              </w:rPr>
            </w:pPr>
            <w:r w:rsidRPr="00F1723C">
              <w:rPr>
                <w:b/>
                <w:bCs/>
                <w:color w:val="003300"/>
                <w:u w:val="single"/>
              </w:rPr>
              <w:t xml:space="preserve">EFFECTIVE June </w:t>
            </w:r>
            <w:r w:rsidR="00AE44FB">
              <w:rPr>
                <w:b/>
                <w:bCs/>
                <w:color w:val="003300"/>
                <w:u w:val="single"/>
              </w:rPr>
              <w:t>22</w:t>
            </w:r>
            <w:r w:rsidRPr="00F1723C">
              <w:rPr>
                <w:b/>
                <w:bCs/>
                <w:color w:val="003300"/>
                <w:u w:val="single"/>
              </w:rPr>
              <w:t>, 20</w:t>
            </w:r>
            <w:r w:rsidR="00AE44FB">
              <w:rPr>
                <w:b/>
                <w:bCs/>
                <w:color w:val="003300"/>
                <w:u w:val="single"/>
              </w:rPr>
              <w:t>10</w:t>
            </w:r>
          </w:p>
        </w:tc>
        <w:tc>
          <w:tcPr>
            <w:tcW w:w="3605" w:type="dxa"/>
            <w:gridSpan w:val="2"/>
          </w:tcPr>
          <w:p w:rsidR="00565E4B" w:rsidRPr="00F1723C" w:rsidRDefault="00565E4B" w:rsidP="00AE44FB">
            <w:r w:rsidRPr="00F1723C">
              <w:rPr>
                <w:b/>
                <w:bCs/>
                <w:color w:val="003300"/>
                <w:u w:val="single"/>
              </w:rPr>
              <w:t xml:space="preserve">EFFECTIVE June </w:t>
            </w:r>
            <w:r w:rsidR="00AE44FB">
              <w:rPr>
                <w:b/>
                <w:bCs/>
                <w:color w:val="003300"/>
                <w:u w:val="single"/>
              </w:rPr>
              <w:t>16</w:t>
            </w:r>
            <w:r w:rsidRPr="00F1723C">
              <w:rPr>
                <w:b/>
                <w:bCs/>
                <w:color w:val="003300"/>
                <w:u w:val="single"/>
              </w:rPr>
              <w:t>, 200</w:t>
            </w:r>
            <w:r w:rsidR="00AE44FB">
              <w:rPr>
                <w:b/>
                <w:bCs/>
                <w:color w:val="003300"/>
                <w:u w:val="single"/>
              </w:rPr>
              <w:t>9</w:t>
            </w:r>
          </w:p>
        </w:tc>
        <w:tc>
          <w:tcPr>
            <w:tcW w:w="3617" w:type="dxa"/>
            <w:gridSpan w:val="2"/>
          </w:tcPr>
          <w:p w:rsidR="00565E4B" w:rsidRPr="00F1723C" w:rsidRDefault="00565E4B" w:rsidP="00AE44FB">
            <w:r w:rsidRPr="00F1723C">
              <w:rPr>
                <w:b/>
                <w:bCs/>
                <w:color w:val="003300"/>
                <w:u w:val="single"/>
              </w:rPr>
              <w:t xml:space="preserve">EFFECTIVE June </w:t>
            </w:r>
            <w:r w:rsidR="00AE44FB">
              <w:rPr>
                <w:b/>
                <w:bCs/>
                <w:color w:val="003300"/>
                <w:u w:val="single"/>
              </w:rPr>
              <w:t>3</w:t>
            </w:r>
            <w:r w:rsidRPr="00F1723C">
              <w:rPr>
                <w:b/>
                <w:bCs/>
                <w:color w:val="003300"/>
                <w:u w:val="single"/>
              </w:rPr>
              <w:t>, 200</w:t>
            </w:r>
            <w:r w:rsidR="00AE44FB">
              <w:rPr>
                <w:b/>
                <w:bCs/>
                <w:color w:val="003300"/>
                <w:u w:val="single"/>
              </w:rPr>
              <w:t>8</w:t>
            </w: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565E4B" w:rsidRPr="00F1723C" w:rsidRDefault="00AE44FB" w:rsidP="00AE44FB">
            <w:pPr>
              <w:rPr>
                <w:color w:val="003300"/>
              </w:rPr>
            </w:pPr>
            <w:r>
              <w:rPr>
                <w:color w:val="003300"/>
              </w:rPr>
              <w:t>AWW  $914.73</w:t>
            </w:r>
          </w:p>
        </w:tc>
        <w:tc>
          <w:tcPr>
            <w:tcW w:w="1691" w:type="dxa"/>
          </w:tcPr>
          <w:p w:rsidR="00565E4B" w:rsidRPr="00F1723C" w:rsidRDefault="00565E4B" w:rsidP="00AE44FB">
            <w:pPr>
              <w:jc w:val="right"/>
              <w:rPr>
                <w:color w:val="003300"/>
              </w:rPr>
            </w:pPr>
            <w:r w:rsidRPr="00F1723C">
              <w:rPr>
                <w:color w:val="003300"/>
              </w:rPr>
              <w:t>    $</w:t>
            </w:r>
            <w:r w:rsidR="00AE44FB">
              <w:rPr>
                <w:color w:val="003300"/>
              </w:rPr>
              <w:t>609.82</w:t>
            </w:r>
          </w:p>
        </w:tc>
        <w:tc>
          <w:tcPr>
            <w:tcW w:w="1923" w:type="dxa"/>
          </w:tcPr>
          <w:p w:rsidR="00565E4B" w:rsidRPr="00F1723C" w:rsidRDefault="00565E4B" w:rsidP="00AE44FB">
            <w:pPr>
              <w:rPr>
                <w:color w:val="003300"/>
              </w:rPr>
            </w:pPr>
            <w:r w:rsidRPr="00F1723C">
              <w:rPr>
                <w:color w:val="003300"/>
              </w:rPr>
              <w:t>AWW  $</w:t>
            </w:r>
            <w:r w:rsidR="00AE44FB">
              <w:rPr>
                <w:color w:val="003300"/>
              </w:rPr>
              <w:t>916</w:t>
            </w:r>
            <w:r w:rsidRPr="00F1723C">
              <w:rPr>
                <w:color w:val="003300"/>
              </w:rPr>
              <w:t>.</w:t>
            </w:r>
            <w:r w:rsidR="00AE44FB">
              <w:rPr>
                <w:color w:val="003300"/>
              </w:rPr>
              <w:t>00</w:t>
            </w:r>
          </w:p>
        </w:tc>
        <w:tc>
          <w:tcPr>
            <w:tcW w:w="1682" w:type="dxa"/>
          </w:tcPr>
          <w:p w:rsidR="00565E4B" w:rsidRPr="00F1723C" w:rsidRDefault="00565E4B" w:rsidP="00AE44FB">
            <w:pPr>
              <w:jc w:val="right"/>
              <w:rPr>
                <w:color w:val="003300"/>
              </w:rPr>
            </w:pPr>
            <w:r w:rsidRPr="00F1723C">
              <w:rPr>
                <w:color w:val="003300"/>
              </w:rPr>
              <w:t>    $6</w:t>
            </w:r>
            <w:r w:rsidR="00AE44FB">
              <w:rPr>
                <w:color w:val="003300"/>
              </w:rPr>
              <w:t>10.67</w:t>
            </w:r>
          </w:p>
        </w:tc>
        <w:tc>
          <w:tcPr>
            <w:tcW w:w="1923" w:type="dxa"/>
          </w:tcPr>
          <w:p w:rsidR="00565E4B" w:rsidRPr="00F1723C" w:rsidRDefault="00565E4B" w:rsidP="00AE44FB">
            <w:pPr>
              <w:rPr>
                <w:color w:val="003300"/>
              </w:rPr>
            </w:pPr>
            <w:r w:rsidRPr="00F1723C">
              <w:rPr>
                <w:color w:val="003300"/>
              </w:rPr>
              <w:t>AWW  $</w:t>
            </w:r>
            <w:r w:rsidR="00AE44FB">
              <w:rPr>
                <w:color w:val="003300"/>
              </w:rPr>
              <w:t>907.73</w:t>
            </w:r>
          </w:p>
        </w:tc>
        <w:tc>
          <w:tcPr>
            <w:tcW w:w="1694" w:type="dxa"/>
          </w:tcPr>
          <w:p w:rsidR="00565E4B" w:rsidRPr="00F1723C" w:rsidRDefault="00565E4B" w:rsidP="00AE44FB">
            <w:pPr>
              <w:jc w:val="right"/>
              <w:rPr>
                <w:color w:val="003300"/>
              </w:rPr>
            </w:pPr>
            <w:r w:rsidRPr="00F1723C">
              <w:rPr>
                <w:color w:val="003300"/>
              </w:rPr>
              <w:t>    $</w:t>
            </w:r>
            <w:r w:rsidR="00AE44FB">
              <w:rPr>
                <w:color w:val="003300"/>
              </w:rPr>
              <w:t>605.15</w:t>
            </w: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565E4B" w:rsidRPr="00F1723C" w:rsidRDefault="00565E4B" w:rsidP="00565E4B">
            <w:r w:rsidRPr="00F1723C">
              <w:rPr>
                <w:color w:val="003300"/>
              </w:rPr>
              <w:t>Minimum</w:t>
            </w:r>
          </w:p>
        </w:tc>
        <w:tc>
          <w:tcPr>
            <w:tcW w:w="1691" w:type="dxa"/>
          </w:tcPr>
          <w:p w:rsidR="00565E4B" w:rsidRPr="00F1723C" w:rsidRDefault="00565E4B" w:rsidP="00AE44FB">
            <w:pPr>
              <w:jc w:val="right"/>
            </w:pPr>
            <w:r w:rsidRPr="00F1723C">
              <w:rPr>
                <w:color w:val="003300"/>
              </w:rPr>
              <w:t>    $203.</w:t>
            </w:r>
            <w:r w:rsidR="00AE44FB">
              <w:rPr>
                <w:color w:val="003300"/>
              </w:rPr>
              <w:t>27</w:t>
            </w:r>
          </w:p>
        </w:tc>
        <w:tc>
          <w:tcPr>
            <w:tcW w:w="1923" w:type="dxa"/>
          </w:tcPr>
          <w:p w:rsidR="00565E4B" w:rsidRPr="00F1723C" w:rsidRDefault="00565E4B" w:rsidP="00565E4B">
            <w:r w:rsidRPr="00F1723C">
              <w:rPr>
                <w:color w:val="003300"/>
              </w:rPr>
              <w:t>Minimum</w:t>
            </w:r>
          </w:p>
        </w:tc>
        <w:tc>
          <w:tcPr>
            <w:tcW w:w="1682" w:type="dxa"/>
          </w:tcPr>
          <w:p w:rsidR="00565E4B" w:rsidRPr="00F1723C" w:rsidRDefault="00565E4B" w:rsidP="00AE44FB">
            <w:pPr>
              <w:jc w:val="right"/>
            </w:pPr>
            <w:r w:rsidRPr="00F1723C">
              <w:rPr>
                <w:color w:val="003300"/>
              </w:rPr>
              <w:t>    $</w:t>
            </w:r>
            <w:r w:rsidR="00AE44FB">
              <w:rPr>
                <w:color w:val="003300"/>
              </w:rPr>
              <w:t>203.55</w:t>
            </w:r>
          </w:p>
        </w:tc>
        <w:tc>
          <w:tcPr>
            <w:tcW w:w="1923" w:type="dxa"/>
          </w:tcPr>
          <w:p w:rsidR="00565E4B" w:rsidRPr="00F1723C" w:rsidRDefault="00565E4B" w:rsidP="00565E4B">
            <w:r w:rsidRPr="00F1723C">
              <w:rPr>
                <w:color w:val="003300"/>
              </w:rPr>
              <w:t>Minimum</w:t>
            </w:r>
          </w:p>
        </w:tc>
        <w:tc>
          <w:tcPr>
            <w:tcW w:w="1694" w:type="dxa"/>
          </w:tcPr>
          <w:p w:rsidR="00565E4B" w:rsidRPr="00F1723C" w:rsidRDefault="00565E4B" w:rsidP="00AE44FB">
            <w:pPr>
              <w:jc w:val="right"/>
            </w:pPr>
            <w:r w:rsidRPr="00F1723C">
              <w:rPr>
                <w:color w:val="003300"/>
              </w:rPr>
              <w:t>$</w:t>
            </w:r>
            <w:r w:rsidR="00AE44FB">
              <w:rPr>
                <w:color w:val="003300"/>
              </w:rPr>
              <w:t>201.72</w:t>
            </w: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565E4B" w:rsidRPr="00F1723C" w:rsidRDefault="00565E4B" w:rsidP="00565E4B"/>
        </w:tc>
        <w:tc>
          <w:tcPr>
            <w:tcW w:w="1691" w:type="dxa"/>
          </w:tcPr>
          <w:p w:rsidR="00565E4B" w:rsidRPr="00F1723C" w:rsidRDefault="00565E4B" w:rsidP="00565E4B"/>
        </w:tc>
        <w:tc>
          <w:tcPr>
            <w:tcW w:w="1923" w:type="dxa"/>
          </w:tcPr>
          <w:p w:rsidR="00565E4B" w:rsidRPr="00F1723C" w:rsidRDefault="00565E4B" w:rsidP="00565E4B"/>
        </w:tc>
        <w:tc>
          <w:tcPr>
            <w:tcW w:w="1682" w:type="dxa"/>
          </w:tcPr>
          <w:p w:rsidR="00565E4B" w:rsidRPr="00F1723C" w:rsidRDefault="00565E4B" w:rsidP="00565E4B"/>
        </w:tc>
        <w:tc>
          <w:tcPr>
            <w:tcW w:w="1923" w:type="dxa"/>
          </w:tcPr>
          <w:p w:rsidR="00565E4B" w:rsidRPr="00F1723C" w:rsidRDefault="00565E4B" w:rsidP="00565E4B"/>
        </w:tc>
        <w:tc>
          <w:tcPr>
            <w:tcW w:w="1694" w:type="dxa"/>
          </w:tcPr>
          <w:p w:rsidR="00565E4B" w:rsidRPr="00F1723C" w:rsidRDefault="00565E4B" w:rsidP="00565E4B"/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565E4B" w:rsidRPr="00F1723C" w:rsidRDefault="00565E4B" w:rsidP="00565E4B"/>
        </w:tc>
        <w:tc>
          <w:tcPr>
            <w:tcW w:w="1691" w:type="dxa"/>
          </w:tcPr>
          <w:p w:rsidR="00565E4B" w:rsidRPr="00F1723C" w:rsidRDefault="00565E4B" w:rsidP="00565E4B"/>
        </w:tc>
        <w:tc>
          <w:tcPr>
            <w:tcW w:w="1923" w:type="dxa"/>
          </w:tcPr>
          <w:p w:rsidR="00565E4B" w:rsidRPr="00F1723C" w:rsidRDefault="00565E4B" w:rsidP="00565E4B"/>
        </w:tc>
        <w:tc>
          <w:tcPr>
            <w:tcW w:w="1682" w:type="dxa"/>
          </w:tcPr>
          <w:p w:rsidR="00565E4B" w:rsidRPr="00F1723C" w:rsidRDefault="00565E4B" w:rsidP="00565E4B"/>
        </w:tc>
        <w:tc>
          <w:tcPr>
            <w:tcW w:w="1923" w:type="dxa"/>
          </w:tcPr>
          <w:p w:rsidR="00565E4B" w:rsidRPr="00F1723C" w:rsidRDefault="00565E4B" w:rsidP="00565E4B"/>
        </w:tc>
        <w:tc>
          <w:tcPr>
            <w:tcW w:w="1694" w:type="dxa"/>
          </w:tcPr>
          <w:p w:rsidR="00565E4B" w:rsidRPr="00F1723C" w:rsidRDefault="00565E4B" w:rsidP="00565E4B"/>
        </w:tc>
      </w:tr>
      <w:tr w:rsidR="00AE44FB" w:rsidRPr="00F1723C" w:rsidTr="00EC5B66">
        <w:trPr>
          <w:jc w:val="center"/>
        </w:trPr>
        <w:tc>
          <w:tcPr>
            <w:tcW w:w="3614" w:type="dxa"/>
            <w:gridSpan w:val="2"/>
          </w:tcPr>
          <w:p w:rsidR="00565E4B" w:rsidRPr="00F1723C" w:rsidRDefault="00565E4B" w:rsidP="00AE44FB">
            <w:r w:rsidRPr="00F1723C">
              <w:rPr>
                <w:b/>
                <w:bCs/>
                <w:color w:val="003300"/>
                <w:u w:val="single"/>
              </w:rPr>
              <w:t>EFFECTIVE June 7, 200</w:t>
            </w:r>
            <w:r w:rsidR="00AE44FB">
              <w:rPr>
                <w:b/>
                <w:bCs/>
                <w:color w:val="003300"/>
                <w:u w:val="single"/>
              </w:rPr>
              <w:t>7</w:t>
            </w:r>
          </w:p>
        </w:tc>
        <w:tc>
          <w:tcPr>
            <w:tcW w:w="3605" w:type="dxa"/>
            <w:gridSpan w:val="2"/>
          </w:tcPr>
          <w:p w:rsidR="00565E4B" w:rsidRPr="00F1723C" w:rsidRDefault="00565E4B" w:rsidP="00AE44FB">
            <w:r w:rsidRPr="00F1723C">
              <w:rPr>
                <w:b/>
                <w:bCs/>
                <w:color w:val="003300"/>
                <w:u w:val="single"/>
              </w:rPr>
              <w:t xml:space="preserve">EFFECTIVE June </w:t>
            </w:r>
            <w:r w:rsidR="00AE44FB">
              <w:rPr>
                <w:b/>
                <w:bCs/>
                <w:color w:val="003300"/>
                <w:u w:val="single"/>
              </w:rPr>
              <w:t>7</w:t>
            </w:r>
            <w:r w:rsidRPr="00F1723C">
              <w:rPr>
                <w:b/>
                <w:bCs/>
                <w:color w:val="003300"/>
                <w:u w:val="single"/>
              </w:rPr>
              <w:t>, 200</w:t>
            </w:r>
            <w:r w:rsidR="00AE44FB">
              <w:rPr>
                <w:b/>
                <w:bCs/>
                <w:color w:val="003300"/>
                <w:u w:val="single"/>
              </w:rPr>
              <w:t>6</w:t>
            </w:r>
          </w:p>
        </w:tc>
        <w:tc>
          <w:tcPr>
            <w:tcW w:w="3617" w:type="dxa"/>
            <w:gridSpan w:val="2"/>
          </w:tcPr>
          <w:p w:rsidR="00565E4B" w:rsidRPr="00F1723C" w:rsidRDefault="00565E4B" w:rsidP="00AE44FB">
            <w:r w:rsidRPr="00F1723C">
              <w:rPr>
                <w:b/>
                <w:bCs/>
                <w:color w:val="003300"/>
                <w:u w:val="single"/>
              </w:rPr>
              <w:t xml:space="preserve">EFFECTIVE </w:t>
            </w:r>
            <w:r w:rsidR="00AE44FB">
              <w:rPr>
                <w:b/>
                <w:bCs/>
                <w:color w:val="003300"/>
                <w:u w:val="single"/>
              </w:rPr>
              <w:t>June 6, 2005</w:t>
            </w: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565E4B" w:rsidRPr="00F1723C" w:rsidRDefault="00565E4B" w:rsidP="00AE44FB">
            <w:pPr>
              <w:rPr>
                <w:color w:val="003300"/>
              </w:rPr>
            </w:pPr>
            <w:r w:rsidRPr="00F1723C">
              <w:rPr>
                <w:color w:val="003300"/>
              </w:rPr>
              <w:t>AWW  $</w:t>
            </w:r>
            <w:r w:rsidR="00AE44FB">
              <w:rPr>
                <w:color w:val="003300"/>
              </w:rPr>
              <w:t>888.38</w:t>
            </w:r>
          </w:p>
        </w:tc>
        <w:tc>
          <w:tcPr>
            <w:tcW w:w="1691" w:type="dxa"/>
          </w:tcPr>
          <w:p w:rsidR="00565E4B" w:rsidRPr="00F1723C" w:rsidRDefault="00565E4B" w:rsidP="00AE44FB">
            <w:pPr>
              <w:jc w:val="right"/>
              <w:rPr>
                <w:color w:val="003300"/>
              </w:rPr>
            </w:pPr>
            <w:r w:rsidRPr="00F1723C">
              <w:rPr>
                <w:color w:val="003300"/>
              </w:rPr>
              <w:t>    $</w:t>
            </w:r>
            <w:r w:rsidR="00AE44FB">
              <w:rPr>
                <w:color w:val="003300"/>
              </w:rPr>
              <w:t>592.25</w:t>
            </w:r>
          </w:p>
        </w:tc>
        <w:tc>
          <w:tcPr>
            <w:tcW w:w="1923" w:type="dxa"/>
          </w:tcPr>
          <w:p w:rsidR="00565E4B" w:rsidRPr="00F1723C" w:rsidRDefault="00565E4B" w:rsidP="00AE44FB">
            <w:pPr>
              <w:rPr>
                <w:color w:val="003300"/>
              </w:rPr>
            </w:pPr>
            <w:r w:rsidRPr="00F1723C">
              <w:rPr>
                <w:color w:val="003300"/>
              </w:rPr>
              <w:t>AWW  $</w:t>
            </w:r>
            <w:r w:rsidR="00AE44FB">
              <w:rPr>
                <w:color w:val="003300"/>
              </w:rPr>
              <w:t>857.46</w:t>
            </w:r>
          </w:p>
        </w:tc>
        <w:tc>
          <w:tcPr>
            <w:tcW w:w="1682" w:type="dxa"/>
          </w:tcPr>
          <w:p w:rsidR="00565E4B" w:rsidRPr="00F1723C" w:rsidRDefault="00565E4B" w:rsidP="00AE44FB">
            <w:pPr>
              <w:jc w:val="right"/>
              <w:rPr>
                <w:color w:val="003300"/>
              </w:rPr>
            </w:pPr>
            <w:r w:rsidRPr="00F1723C">
              <w:rPr>
                <w:color w:val="003300"/>
              </w:rPr>
              <w:t>    $5</w:t>
            </w:r>
            <w:r w:rsidR="00AE44FB">
              <w:rPr>
                <w:color w:val="003300"/>
              </w:rPr>
              <w:t>71.64</w:t>
            </w:r>
          </w:p>
        </w:tc>
        <w:tc>
          <w:tcPr>
            <w:tcW w:w="1923" w:type="dxa"/>
          </w:tcPr>
          <w:p w:rsidR="00565E4B" w:rsidRPr="00F1723C" w:rsidRDefault="00565E4B" w:rsidP="00AE44FB">
            <w:pPr>
              <w:rPr>
                <w:color w:val="003300"/>
              </w:rPr>
            </w:pPr>
            <w:r w:rsidRPr="00F1723C">
              <w:rPr>
                <w:color w:val="003300"/>
              </w:rPr>
              <w:t>AWW  $</w:t>
            </w:r>
            <w:r w:rsidR="00AE44FB">
              <w:rPr>
                <w:color w:val="003300"/>
              </w:rPr>
              <w:t>815.29</w:t>
            </w:r>
          </w:p>
        </w:tc>
        <w:tc>
          <w:tcPr>
            <w:tcW w:w="1694" w:type="dxa"/>
          </w:tcPr>
          <w:p w:rsidR="00565E4B" w:rsidRPr="00F1723C" w:rsidRDefault="00565E4B" w:rsidP="00AE44FB">
            <w:pPr>
              <w:jc w:val="right"/>
              <w:rPr>
                <w:color w:val="003300"/>
              </w:rPr>
            </w:pPr>
            <w:r w:rsidRPr="00F1723C">
              <w:rPr>
                <w:color w:val="003300"/>
              </w:rPr>
              <w:t>    $5</w:t>
            </w:r>
            <w:r w:rsidR="00AE44FB">
              <w:rPr>
                <w:color w:val="003300"/>
              </w:rPr>
              <w:t>43.53</w:t>
            </w: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565E4B" w:rsidRPr="00F1723C" w:rsidRDefault="00565E4B" w:rsidP="00565E4B">
            <w:r w:rsidRPr="00F1723C">
              <w:rPr>
                <w:color w:val="003300"/>
              </w:rPr>
              <w:t>Minimum</w:t>
            </w:r>
          </w:p>
        </w:tc>
        <w:tc>
          <w:tcPr>
            <w:tcW w:w="1691" w:type="dxa"/>
          </w:tcPr>
          <w:p w:rsidR="00565E4B" w:rsidRPr="00F1723C" w:rsidRDefault="00565E4B" w:rsidP="00AE44FB">
            <w:pPr>
              <w:jc w:val="right"/>
            </w:pPr>
            <w:r w:rsidRPr="00F1723C">
              <w:rPr>
                <w:color w:val="003300"/>
              </w:rPr>
              <w:t>    $</w:t>
            </w:r>
            <w:r w:rsidR="00AE44FB">
              <w:rPr>
                <w:color w:val="003300"/>
              </w:rPr>
              <w:t>197.42</w:t>
            </w:r>
          </w:p>
        </w:tc>
        <w:tc>
          <w:tcPr>
            <w:tcW w:w="1923" w:type="dxa"/>
          </w:tcPr>
          <w:p w:rsidR="00565E4B" w:rsidRPr="00F1723C" w:rsidRDefault="00565E4B" w:rsidP="00565E4B">
            <w:r w:rsidRPr="00F1723C">
              <w:rPr>
                <w:color w:val="003300"/>
              </w:rPr>
              <w:t>Minimum</w:t>
            </w:r>
          </w:p>
        </w:tc>
        <w:tc>
          <w:tcPr>
            <w:tcW w:w="1682" w:type="dxa"/>
          </w:tcPr>
          <w:p w:rsidR="00565E4B" w:rsidRPr="00F1723C" w:rsidRDefault="00565E4B" w:rsidP="00AE44FB">
            <w:pPr>
              <w:jc w:val="right"/>
            </w:pPr>
            <w:r w:rsidRPr="00F1723C">
              <w:rPr>
                <w:color w:val="003300"/>
              </w:rPr>
              <w:t>    $</w:t>
            </w:r>
            <w:r w:rsidR="00AE44FB">
              <w:rPr>
                <w:color w:val="003300"/>
              </w:rPr>
              <w:t>190.55</w:t>
            </w:r>
          </w:p>
        </w:tc>
        <w:tc>
          <w:tcPr>
            <w:tcW w:w="1923" w:type="dxa"/>
          </w:tcPr>
          <w:p w:rsidR="00565E4B" w:rsidRPr="00F1723C" w:rsidRDefault="00565E4B" w:rsidP="00565E4B">
            <w:r w:rsidRPr="00F1723C">
              <w:rPr>
                <w:color w:val="003300"/>
              </w:rPr>
              <w:t>Minimum</w:t>
            </w:r>
          </w:p>
        </w:tc>
        <w:tc>
          <w:tcPr>
            <w:tcW w:w="1694" w:type="dxa"/>
          </w:tcPr>
          <w:p w:rsidR="00565E4B" w:rsidRPr="00F1723C" w:rsidRDefault="00565E4B" w:rsidP="00AE44FB">
            <w:pPr>
              <w:jc w:val="right"/>
            </w:pPr>
            <w:r w:rsidRPr="00F1723C">
              <w:rPr>
                <w:color w:val="003300"/>
              </w:rPr>
              <w:t>    $1</w:t>
            </w:r>
            <w:r w:rsidR="00AE44FB">
              <w:rPr>
                <w:color w:val="003300"/>
              </w:rPr>
              <w:t>81.18</w:t>
            </w: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CD43F8" w:rsidRPr="00F1723C" w:rsidRDefault="00CD43F8" w:rsidP="00565E4B">
            <w:pPr>
              <w:rPr>
                <w:color w:val="003300"/>
              </w:rPr>
            </w:pPr>
          </w:p>
        </w:tc>
        <w:tc>
          <w:tcPr>
            <w:tcW w:w="1691" w:type="dxa"/>
          </w:tcPr>
          <w:p w:rsidR="00CD43F8" w:rsidRPr="00F1723C" w:rsidRDefault="00CD43F8" w:rsidP="00565E4B">
            <w:pPr>
              <w:jc w:val="right"/>
              <w:rPr>
                <w:color w:val="003300"/>
              </w:rPr>
            </w:pPr>
          </w:p>
        </w:tc>
        <w:tc>
          <w:tcPr>
            <w:tcW w:w="1923" w:type="dxa"/>
          </w:tcPr>
          <w:p w:rsidR="00CD43F8" w:rsidRPr="00F1723C" w:rsidRDefault="00CD43F8" w:rsidP="00565E4B">
            <w:pPr>
              <w:rPr>
                <w:color w:val="003300"/>
              </w:rPr>
            </w:pPr>
          </w:p>
        </w:tc>
        <w:tc>
          <w:tcPr>
            <w:tcW w:w="1682" w:type="dxa"/>
          </w:tcPr>
          <w:p w:rsidR="00CD43F8" w:rsidRPr="00F1723C" w:rsidRDefault="00CD43F8" w:rsidP="00565E4B">
            <w:pPr>
              <w:jc w:val="right"/>
              <w:rPr>
                <w:color w:val="003300"/>
              </w:rPr>
            </w:pPr>
          </w:p>
        </w:tc>
        <w:tc>
          <w:tcPr>
            <w:tcW w:w="1923" w:type="dxa"/>
          </w:tcPr>
          <w:p w:rsidR="00CD43F8" w:rsidRPr="00F1723C" w:rsidRDefault="00CD43F8" w:rsidP="00565E4B">
            <w:pPr>
              <w:rPr>
                <w:color w:val="003300"/>
              </w:rPr>
            </w:pPr>
          </w:p>
        </w:tc>
        <w:tc>
          <w:tcPr>
            <w:tcW w:w="1694" w:type="dxa"/>
          </w:tcPr>
          <w:p w:rsidR="00CD43F8" w:rsidRPr="00F1723C" w:rsidRDefault="00CD43F8" w:rsidP="00565E4B">
            <w:pPr>
              <w:jc w:val="right"/>
              <w:rPr>
                <w:color w:val="003300"/>
              </w:rPr>
            </w:pPr>
          </w:p>
        </w:tc>
      </w:tr>
      <w:tr w:rsidR="00AE44FB" w:rsidRPr="00F1723C" w:rsidTr="00EC5B66">
        <w:trPr>
          <w:jc w:val="center"/>
        </w:trPr>
        <w:tc>
          <w:tcPr>
            <w:tcW w:w="1923" w:type="dxa"/>
          </w:tcPr>
          <w:p w:rsidR="00565E4B" w:rsidRPr="00F1723C" w:rsidRDefault="00565E4B" w:rsidP="00565E4B"/>
        </w:tc>
        <w:tc>
          <w:tcPr>
            <w:tcW w:w="1691" w:type="dxa"/>
          </w:tcPr>
          <w:p w:rsidR="00565E4B" w:rsidRPr="00F1723C" w:rsidRDefault="00565E4B" w:rsidP="00565E4B"/>
        </w:tc>
        <w:tc>
          <w:tcPr>
            <w:tcW w:w="1923" w:type="dxa"/>
          </w:tcPr>
          <w:p w:rsidR="00565E4B" w:rsidRPr="00F1723C" w:rsidRDefault="00565E4B" w:rsidP="00565E4B"/>
        </w:tc>
        <w:tc>
          <w:tcPr>
            <w:tcW w:w="1682" w:type="dxa"/>
          </w:tcPr>
          <w:p w:rsidR="00565E4B" w:rsidRPr="00F1723C" w:rsidRDefault="00565E4B" w:rsidP="00565E4B"/>
        </w:tc>
        <w:tc>
          <w:tcPr>
            <w:tcW w:w="1923" w:type="dxa"/>
          </w:tcPr>
          <w:p w:rsidR="00565E4B" w:rsidRPr="00F1723C" w:rsidRDefault="00565E4B" w:rsidP="00565E4B"/>
        </w:tc>
        <w:tc>
          <w:tcPr>
            <w:tcW w:w="1694" w:type="dxa"/>
          </w:tcPr>
          <w:p w:rsidR="00565E4B" w:rsidRPr="00F1723C" w:rsidRDefault="00565E4B" w:rsidP="00565E4B"/>
        </w:tc>
      </w:tr>
    </w:tbl>
    <w:p w:rsidR="001D342A" w:rsidRPr="00F1723C" w:rsidRDefault="001D342A" w:rsidP="001D342A"/>
    <w:p w:rsidR="001D342A" w:rsidRPr="00F1723C" w:rsidRDefault="001D342A" w:rsidP="001D342A">
      <w:pPr>
        <w:jc w:val="center"/>
        <w:rPr>
          <w:b/>
          <w:bCs/>
        </w:rPr>
      </w:pPr>
      <w:r w:rsidRPr="00F1723C">
        <w:rPr>
          <w:b/>
          <w:bCs/>
        </w:rPr>
        <w:t xml:space="preserve">To view rate information prior to </w:t>
      </w:r>
      <w:r w:rsidR="0085509A">
        <w:rPr>
          <w:b/>
          <w:bCs/>
        </w:rPr>
        <w:t>June 6, 2005</w:t>
      </w:r>
      <w:r w:rsidR="00D61398">
        <w:rPr>
          <w:b/>
          <w:bCs/>
        </w:rPr>
        <w:t>, please visit our website</w:t>
      </w:r>
      <w:r w:rsidRPr="00F1723C">
        <w:rPr>
          <w:b/>
          <w:bCs/>
        </w:rPr>
        <w:t xml:space="preserve">: </w:t>
      </w:r>
    </w:p>
    <w:p w:rsidR="001D342A" w:rsidRPr="00F1723C" w:rsidRDefault="001D342A" w:rsidP="001D342A">
      <w:pPr>
        <w:jc w:val="center"/>
        <w:rPr>
          <w:b/>
          <w:bCs/>
        </w:rPr>
      </w:pPr>
    </w:p>
    <w:p w:rsidR="001D342A" w:rsidRPr="00F1723C" w:rsidRDefault="001D342A" w:rsidP="001D342A">
      <w:pPr>
        <w:jc w:val="center"/>
        <w:rPr>
          <w:b/>
          <w:bCs/>
          <w:sz w:val="28"/>
          <w:szCs w:val="28"/>
        </w:rPr>
      </w:pPr>
      <w:hyperlink r:id="rId5" w:tooltip="blocked::http://www.elzufon.com/" w:history="1">
        <w:r w:rsidRPr="00F1723C">
          <w:rPr>
            <w:rStyle w:val="Hyperlink"/>
            <w:b/>
            <w:bCs/>
            <w:sz w:val="28"/>
            <w:szCs w:val="28"/>
          </w:rPr>
          <w:t>www.elzufon.com</w:t>
        </w:r>
      </w:hyperlink>
    </w:p>
    <w:p w:rsidR="001D342A" w:rsidRPr="00F1723C" w:rsidRDefault="001D342A" w:rsidP="001D342A">
      <w:pPr>
        <w:jc w:val="center"/>
      </w:pPr>
    </w:p>
    <w:p w:rsidR="001C4BEB" w:rsidRPr="00F1723C" w:rsidRDefault="001C4BEB"/>
    <w:sectPr w:rsidR="001C4BEB" w:rsidRPr="00F1723C" w:rsidSect="00D6139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2A"/>
    <w:rsid w:val="00000251"/>
    <w:rsid w:val="00003C9A"/>
    <w:rsid w:val="00006D2D"/>
    <w:rsid w:val="000133D8"/>
    <w:rsid w:val="00014E20"/>
    <w:rsid w:val="00016A93"/>
    <w:rsid w:val="00020057"/>
    <w:rsid w:val="00020BE6"/>
    <w:rsid w:val="00021E36"/>
    <w:rsid w:val="00023549"/>
    <w:rsid w:val="0002693F"/>
    <w:rsid w:val="00032E21"/>
    <w:rsid w:val="00033368"/>
    <w:rsid w:val="0003350F"/>
    <w:rsid w:val="00034273"/>
    <w:rsid w:val="00035B67"/>
    <w:rsid w:val="00040695"/>
    <w:rsid w:val="000442B3"/>
    <w:rsid w:val="000446CC"/>
    <w:rsid w:val="000463D5"/>
    <w:rsid w:val="00055A6B"/>
    <w:rsid w:val="00056D54"/>
    <w:rsid w:val="0005765A"/>
    <w:rsid w:val="00067ED2"/>
    <w:rsid w:val="0007285E"/>
    <w:rsid w:val="000737D6"/>
    <w:rsid w:val="00073E31"/>
    <w:rsid w:val="00075EDA"/>
    <w:rsid w:val="00082050"/>
    <w:rsid w:val="000820E3"/>
    <w:rsid w:val="00084D50"/>
    <w:rsid w:val="00087AA7"/>
    <w:rsid w:val="00092EAC"/>
    <w:rsid w:val="000931C0"/>
    <w:rsid w:val="000954EC"/>
    <w:rsid w:val="000A1F2E"/>
    <w:rsid w:val="000A4373"/>
    <w:rsid w:val="000B29A4"/>
    <w:rsid w:val="000C0CBD"/>
    <w:rsid w:val="000C1DC2"/>
    <w:rsid w:val="000C2D98"/>
    <w:rsid w:val="000C2F15"/>
    <w:rsid w:val="000C3256"/>
    <w:rsid w:val="000C4BFD"/>
    <w:rsid w:val="000D026E"/>
    <w:rsid w:val="000D0675"/>
    <w:rsid w:val="000D1488"/>
    <w:rsid w:val="000D21F6"/>
    <w:rsid w:val="000D3552"/>
    <w:rsid w:val="000D5795"/>
    <w:rsid w:val="000D5A8D"/>
    <w:rsid w:val="000D797A"/>
    <w:rsid w:val="000E10A6"/>
    <w:rsid w:val="000E135A"/>
    <w:rsid w:val="000E1BB1"/>
    <w:rsid w:val="000E28BE"/>
    <w:rsid w:val="000E2C55"/>
    <w:rsid w:val="000E372E"/>
    <w:rsid w:val="000E37D7"/>
    <w:rsid w:val="000E3F76"/>
    <w:rsid w:val="000E46A3"/>
    <w:rsid w:val="000E46A6"/>
    <w:rsid w:val="000E4880"/>
    <w:rsid w:val="000E58AC"/>
    <w:rsid w:val="000E7F5F"/>
    <w:rsid w:val="000F44B8"/>
    <w:rsid w:val="000F6CB9"/>
    <w:rsid w:val="00101089"/>
    <w:rsid w:val="001030BD"/>
    <w:rsid w:val="00103C0E"/>
    <w:rsid w:val="001052DA"/>
    <w:rsid w:val="00112458"/>
    <w:rsid w:val="001133ED"/>
    <w:rsid w:val="001138EA"/>
    <w:rsid w:val="00114A8F"/>
    <w:rsid w:val="001159AB"/>
    <w:rsid w:val="00116C7F"/>
    <w:rsid w:val="00117C08"/>
    <w:rsid w:val="001204BC"/>
    <w:rsid w:val="00120EF1"/>
    <w:rsid w:val="00122F76"/>
    <w:rsid w:val="00124E6E"/>
    <w:rsid w:val="00125FC2"/>
    <w:rsid w:val="00132724"/>
    <w:rsid w:val="0013457F"/>
    <w:rsid w:val="00134944"/>
    <w:rsid w:val="00134EA1"/>
    <w:rsid w:val="001365A3"/>
    <w:rsid w:val="00136932"/>
    <w:rsid w:val="00136AEE"/>
    <w:rsid w:val="00137FA4"/>
    <w:rsid w:val="00142C36"/>
    <w:rsid w:val="00146D82"/>
    <w:rsid w:val="00147AF8"/>
    <w:rsid w:val="0015258B"/>
    <w:rsid w:val="001534E9"/>
    <w:rsid w:val="0015494F"/>
    <w:rsid w:val="00157027"/>
    <w:rsid w:val="00161518"/>
    <w:rsid w:val="00165A95"/>
    <w:rsid w:val="00166B63"/>
    <w:rsid w:val="00167BA0"/>
    <w:rsid w:val="001736CF"/>
    <w:rsid w:val="001737C1"/>
    <w:rsid w:val="00180F9D"/>
    <w:rsid w:val="00183E77"/>
    <w:rsid w:val="001857B8"/>
    <w:rsid w:val="00186B63"/>
    <w:rsid w:val="0019200D"/>
    <w:rsid w:val="00194A2C"/>
    <w:rsid w:val="0019515B"/>
    <w:rsid w:val="001961BA"/>
    <w:rsid w:val="001A0804"/>
    <w:rsid w:val="001A172B"/>
    <w:rsid w:val="001A4D09"/>
    <w:rsid w:val="001A5E04"/>
    <w:rsid w:val="001B59C7"/>
    <w:rsid w:val="001B69F9"/>
    <w:rsid w:val="001C0557"/>
    <w:rsid w:val="001C0CD4"/>
    <w:rsid w:val="001C4BEB"/>
    <w:rsid w:val="001C5AA8"/>
    <w:rsid w:val="001C62EE"/>
    <w:rsid w:val="001D1626"/>
    <w:rsid w:val="001D189E"/>
    <w:rsid w:val="001D342A"/>
    <w:rsid w:val="001D7C3F"/>
    <w:rsid w:val="001E3333"/>
    <w:rsid w:val="001E512D"/>
    <w:rsid w:val="001E56A9"/>
    <w:rsid w:val="001E682B"/>
    <w:rsid w:val="001E6897"/>
    <w:rsid w:val="001E7D57"/>
    <w:rsid w:val="001F7E82"/>
    <w:rsid w:val="00200C8F"/>
    <w:rsid w:val="00201A40"/>
    <w:rsid w:val="002036B2"/>
    <w:rsid w:val="00205322"/>
    <w:rsid w:val="0020550C"/>
    <w:rsid w:val="00205C87"/>
    <w:rsid w:val="00213234"/>
    <w:rsid w:val="002136BA"/>
    <w:rsid w:val="00222A74"/>
    <w:rsid w:val="00223E8C"/>
    <w:rsid w:val="00225FAE"/>
    <w:rsid w:val="002275FB"/>
    <w:rsid w:val="002317C9"/>
    <w:rsid w:val="00231F58"/>
    <w:rsid w:val="00232697"/>
    <w:rsid w:val="00233229"/>
    <w:rsid w:val="00235A17"/>
    <w:rsid w:val="00236F77"/>
    <w:rsid w:val="00237D01"/>
    <w:rsid w:val="00243FDB"/>
    <w:rsid w:val="00244809"/>
    <w:rsid w:val="002454E8"/>
    <w:rsid w:val="002502CE"/>
    <w:rsid w:val="00253998"/>
    <w:rsid w:val="00255B3D"/>
    <w:rsid w:val="00256664"/>
    <w:rsid w:val="002568BC"/>
    <w:rsid w:val="00257D6D"/>
    <w:rsid w:val="00257EC3"/>
    <w:rsid w:val="002635A7"/>
    <w:rsid w:val="00263E9F"/>
    <w:rsid w:val="00264835"/>
    <w:rsid w:val="00265875"/>
    <w:rsid w:val="00265FC7"/>
    <w:rsid w:val="002709AF"/>
    <w:rsid w:val="00273001"/>
    <w:rsid w:val="00273D3F"/>
    <w:rsid w:val="00273F63"/>
    <w:rsid w:val="00274146"/>
    <w:rsid w:val="00275F0D"/>
    <w:rsid w:val="0027741F"/>
    <w:rsid w:val="002810B0"/>
    <w:rsid w:val="002810E0"/>
    <w:rsid w:val="00281339"/>
    <w:rsid w:val="00282E3C"/>
    <w:rsid w:val="00287A30"/>
    <w:rsid w:val="00290F61"/>
    <w:rsid w:val="00291239"/>
    <w:rsid w:val="00295971"/>
    <w:rsid w:val="002A055D"/>
    <w:rsid w:val="002A16E5"/>
    <w:rsid w:val="002A2CBA"/>
    <w:rsid w:val="002A51F4"/>
    <w:rsid w:val="002A7E15"/>
    <w:rsid w:val="002B01EE"/>
    <w:rsid w:val="002B0CBC"/>
    <w:rsid w:val="002B2327"/>
    <w:rsid w:val="002B6396"/>
    <w:rsid w:val="002B7F3E"/>
    <w:rsid w:val="002C6800"/>
    <w:rsid w:val="002C7D97"/>
    <w:rsid w:val="002D18A4"/>
    <w:rsid w:val="002D631A"/>
    <w:rsid w:val="002D686C"/>
    <w:rsid w:val="002E2C7E"/>
    <w:rsid w:val="002E5E8C"/>
    <w:rsid w:val="002E7F80"/>
    <w:rsid w:val="002F0796"/>
    <w:rsid w:val="002F1163"/>
    <w:rsid w:val="002F1CA4"/>
    <w:rsid w:val="003001A7"/>
    <w:rsid w:val="0030183E"/>
    <w:rsid w:val="003044DA"/>
    <w:rsid w:val="00304AA2"/>
    <w:rsid w:val="003069F2"/>
    <w:rsid w:val="00306E23"/>
    <w:rsid w:val="00312FD9"/>
    <w:rsid w:val="0031717D"/>
    <w:rsid w:val="00323370"/>
    <w:rsid w:val="00323DFD"/>
    <w:rsid w:val="003270AE"/>
    <w:rsid w:val="003367E8"/>
    <w:rsid w:val="00337BA2"/>
    <w:rsid w:val="00340A1E"/>
    <w:rsid w:val="00340E01"/>
    <w:rsid w:val="0034209B"/>
    <w:rsid w:val="00345525"/>
    <w:rsid w:val="003502D2"/>
    <w:rsid w:val="00351B51"/>
    <w:rsid w:val="003607BB"/>
    <w:rsid w:val="00362FA8"/>
    <w:rsid w:val="003665FB"/>
    <w:rsid w:val="00366926"/>
    <w:rsid w:val="00367193"/>
    <w:rsid w:val="00371B67"/>
    <w:rsid w:val="00371EA6"/>
    <w:rsid w:val="00374BC1"/>
    <w:rsid w:val="00375A37"/>
    <w:rsid w:val="0037712D"/>
    <w:rsid w:val="00381CEE"/>
    <w:rsid w:val="00386734"/>
    <w:rsid w:val="00387314"/>
    <w:rsid w:val="00392633"/>
    <w:rsid w:val="0039477D"/>
    <w:rsid w:val="0039572E"/>
    <w:rsid w:val="00397DC8"/>
    <w:rsid w:val="003A2C7F"/>
    <w:rsid w:val="003A4891"/>
    <w:rsid w:val="003A53C5"/>
    <w:rsid w:val="003A5441"/>
    <w:rsid w:val="003A582A"/>
    <w:rsid w:val="003B0005"/>
    <w:rsid w:val="003B0B55"/>
    <w:rsid w:val="003B27E8"/>
    <w:rsid w:val="003B3995"/>
    <w:rsid w:val="003B4249"/>
    <w:rsid w:val="003B56C4"/>
    <w:rsid w:val="003C072E"/>
    <w:rsid w:val="003C177C"/>
    <w:rsid w:val="003C47FA"/>
    <w:rsid w:val="003C5498"/>
    <w:rsid w:val="003C69AF"/>
    <w:rsid w:val="003D2846"/>
    <w:rsid w:val="003D33DC"/>
    <w:rsid w:val="003D5603"/>
    <w:rsid w:val="003E014A"/>
    <w:rsid w:val="003E04CB"/>
    <w:rsid w:val="003E3A85"/>
    <w:rsid w:val="003E46DC"/>
    <w:rsid w:val="003E479F"/>
    <w:rsid w:val="003E5C57"/>
    <w:rsid w:val="003E6864"/>
    <w:rsid w:val="003E7303"/>
    <w:rsid w:val="003F00C5"/>
    <w:rsid w:val="003F1064"/>
    <w:rsid w:val="003F18CD"/>
    <w:rsid w:val="003F238B"/>
    <w:rsid w:val="003F2454"/>
    <w:rsid w:val="003F4091"/>
    <w:rsid w:val="003F4162"/>
    <w:rsid w:val="003F4E43"/>
    <w:rsid w:val="003F518E"/>
    <w:rsid w:val="003F5976"/>
    <w:rsid w:val="003F7BDF"/>
    <w:rsid w:val="00401E20"/>
    <w:rsid w:val="00402119"/>
    <w:rsid w:val="00404600"/>
    <w:rsid w:val="00404E92"/>
    <w:rsid w:val="00406CD6"/>
    <w:rsid w:val="00413053"/>
    <w:rsid w:val="00415AEA"/>
    <w:rsid w:val="0041795E"/>
    <w:rsid w:val="00420B0D"/>
    <w:rsid w:val="004272AA"/>
    <w:rsid w:val="00427F15"/>
    <w:rsid w:val="00435180"/>
    <w:rsid w:val="00437AC5"/>
    <w:rsid w:val="0044316C"/>
    <w:rsid w:val="00445C73"/>
    <w:rsid w:val="00455104"/>
    <w:rsid w:val="004552C4"/>
    <w:rsid w:val="0045630C"/>
    <w:rsid w:val="00462258"/>
    <w:rsid w:val="0046358E"/>
    <w:rsid w:val="00463C4A"/>
    <w:rsid w:val="004654FB"/>
    <w:rsid w:val="004666C9"/>
    <w:rsid w:val="004669DC"/>
    <w:rsid w:val="0047242B"/>
    <w:rsid w:val="00474E85"/>
    <w:rsid w:val="00476336"/>
    <w:rsid w:val="0047648F"/>
    <w:rsid w:val="00476654"/>
    <w:rsid w:val="004767DB"/>
    <w:rsid w:val="00481C30"/>
    <w:rsid w:val="00486868"/>
    <w:rsid w:val="00486A72"/>
    <w:rsid w:val="00486B78"/>
    <w:rsid w:val="00490463"/>
    <w:rsid w:val="00490FB5"/>
    <w:rsid w:val="004952B4"/>
    <w:rsid w:val="00497DBF"/>
    <w:rsid w:val="004A022A"/>
    <w:rsid w:val="004A185D"/>
    <w:rsid w:val="004A2FC5"/>
    <w:rsid w:val="004A4F92"/>
    <w:rsid w:val="004A510D"/>
    <w:rsid w:val="004A5891"/>
    <w:rsid w:val="004B2965"/>
    <w:rsid w:val="004B4411"/>
    <w:rsid w:val="004B4628"/>
    <w:rsid w:val="004B4CD1"/>
    <w:rsid w:val="004B5297"/>
    <w:rsid w:val="004C26B5"/>
    <w:rsid w:val="004C32CD"/>
    <w:rsid w:val="004C44E9"/>
    <w:rsid w:val="004C4C2D"/>
    <w:rsid w:val="004C61A0"/>
    <w:rsid w:val="004C6ACD"/>
    <w:rsid w:val="004D0655"/>
    <w:rsid w:val="004D106F"/>
    <w:rsid w:val="004D6889"/>
    <w:rsid w:val="004E1DF6"/>
    <w:rsid w:val="004E272D"/>
    <w:rsid w:val="004E2E42"/>
    <w:rsid w:val="004E3F12"/>
    <w:rsid w:val="004E6159"/>
    <w:rsid w:val="004F1BE3"/>
    <w:rsid w:val="004F264F"/>
    <w:rsid w:val="004F339A"/>
    <w:rsid w:val="004F5F93"/>
    <w:rsid w:val="004F661B"/>
    <w:rsid w:val="004F721F"/>
    <w:rsid w:val="0050099D"/>
    <w:rsid w:val="005016A3"/>
    <w:rsid w:val="005018C9"/>
    <w:rsid w:val="00501CC7"/>
    <w:rsid w:val="005024F8"/>
    <w:rsid w:val="005037AD"/>
    <w:rsid w:val="00506A04"/>
    <w:rsid w:val="00510D7A"/>
    <w:rsid w:val="005113B4"/>
    <w:rsid w:val="0051204A"/>
    <w:rsid w:val="0051275D"/>
    <w:rsid w:val="00512C35"/>
    <w:rsid w:val="00513DA1"/>
    <w:rsid w:val="00514B1C"/>
    <w:rsid w:val="005152BE"/>
    <w:rsid w:val="00517CBD"/>
    <w:rsid w:val="0052189E"/>
    <w:rsid w:val="00521938"/>
    <w:rsid w:val="00521D62"/>
    <w:rsid w:val="00521D6B"/>
    <w:rsid w:val="00523197"/>
    <w:rsid w:val="00530151"/>
    <w:rsid w:val="00531F41"/>
    <w:rsid w:val="00533B85"/>
    <w:rsid w:val="005359B1"/>
    <w:rsid w:val="00545257"/>
    <w:rsid w:val="00546430"/>
    <w:rsid w:val="00547A1C"/>
    <w:rsid w:val="005520EB"/>
    <w:rsid w:val="00555843"/>
    <w:rsid w:val="005575CE"/>
    <w:rsid w:val="00557760"/>
    <w:rsid w:val="00560E15"/>
    <w:rsid w:val="00562013"/>
    <w:rsid w:val="00562DED"/>
    <w:rsid w:val="0056423D"/>
    <w:rsid w:val="00564500"/>
    <w:rsid w:val="00565E4B"/>
    <w:rsid w:val="00572956"/>
    <w:rsid w:val="00575A5E"/>
    <w:rsid w:val="005761A4"/>
    <w:rsid w:val="00576536"/>
    <w:rsid w:val="00577E7B"/>
    <w:rsid w:val="005816A0"/>
    <w:rsid w:val="00581CC5"/>
    <w:rsid w:val="00583298"/>
    <w:rsid w:val="00586375"/>
    <w:rsid w:val="00587980"/>
    <w:rsid w:val="00590D2A"/>
    <w:rsid w:val="00590D7D"/>
    <w:rsid w:val="005A02BA"/>
    <w:rsid w:val="005A16AF"/>
    <w:rsid w:val="005A1E28"/>
    <w:rsid w:val="005A30F8"/>
    <w:rsid w:val="005A3281"/>
    <w:rsid w:val="005A352A"/>
    <w:rsid w:val="005A3C35"/>
    <w:rsid w:val="005A3D67"/>
    <w:rsid w:val="005A524E"/>
    <w:rsid w:val="005A78CC"/>
    <w:rsid w:val="005B0EE4"/>
    <w:rsid w:val="005B7556"/>
    <w:rsid w:val="005B75D8"/>
    <w:rsid w:val="005C22EB"/>
    <w:rsid w:val="005C3B18"/>
    <w:rsid w:val="005D0433"/>
    <w:rsid w:val="005D1B57"/>
    <w:rsid w:val="005D2530"/>
    <w:rsid w:val="005E29FD"/>
    <w:rsid w:val="005E32D2"/>
    <w:rsid w:val="005E3A0E"/>
    <w:rsid w:val="005E4E67"/>
    <w:rsid w:val="005E750B"/>
    <w:rsid w:val="005F0E5B"/>
    <w:rsid w:val="005F15D8"/>
    <w:rsid w:val="005F2A8D"/>
    <w:rsid w:val="005F3554"/>
    <w:rsid w:val="005F4BEC"/>
    <w:rsid w:val="005F644D"/>
    <w:rsid w:val="00605212"/>
    <w:rsid w:val="006054A5"/>
    <w:rsid w:val="00607AC2"/>
    <w:rsid w:val="006104AC"/>
    <w:rsid w:val="0061138B"/>
    <w:rsid w:val="00612B16"/>
    <w:rsid w:val="00614C9D"/>
    <w:rsid w:val="006170B1"/>
    <w:rsid w:val="006178C0"/>
    <w:rsid w:val="00624B3D"/>
    <w:rsid w:val="00631FFD"/>
    <w:rsid w:val="0063257C"/>
    <w:rsid w:val="00634BF3"/>
    <w:rsid w:val="00636EA9"/>
    <w:rsid w:val="006402F9"/>
    <w:rsid w:val="006405EE"/>
    <w:rsid w:val="006406BE"/>
    <w:rsid w:val="00642A91"/>
    <w:rsid w:val="006440DA"/>
    <w:rsid w:val="00644B75"/>
    <w:rsid w:val="006452F5"/>
    <w:rsid w:val="00646066"/>
    <w:rsid w:val="00646F0D"/>
    <w:rsid w:val="00650B3B"/>
    <w:rsid w:val="0065371D"/>
    <w:rsid w:val="00654650"/>
    <w:rsid w:val="0066373C"/>
    <w:rsid w:val="00663CDB"/>
    <w:rsid w:val="00675DF4"/>
    <w:rsid w:val="00677C59"/>
    <w:rsid w:val="00677E7A"/>
    <w:rsid w:val="0068119C"/>
    <w:rsid w:val="00684E41"/>
    <w:rsid w:val="0068527D"/>
    <w:rsid w:val="00685E63"/>
    <w:rsid w:val="006876AB"/>
    <w:rsid w:val="00692CF8"/>
    <w:rsid w:val="00694968"/>
    <w:rsid w:val="00694DEB"/>
    <w:rsid w:val="00695CF4"/>
    <w:rsid w:val="00696248"/>
    <w:rsid w:val="00696AC8"/>
    <w:rsid w:val="00697F13"/>
    <w:rsid w:val="006A1328"/>
    <w:rsid w:val="006A14A7"/>
    <w:rsid w:val="006A1B99"/>
    <w:rsid w:val="006A37DD"/>
    <w:rsid w:val="006A3F32"/>
    <w:rsid w:val="006A57C2"/>
    <w:rsid w:val="006A584D"/>
    <w:rsid w:val="006A710C"/>
    <w:rsid w:val="006A7A94"/>
    <w:rsid w:val="006B2BFE"/>
    <w:rsid w:val="006B2F6C"/>
    <w:rsid w:val="006B606C"/>
    <w:rsid w:val="006B6E09"/>
    <w:rsid w:val="006C105F"/>
    <w:rsid w:val="006C2295"/>
    <w:rsid w:val="006C4240"/>
    <w:rsid w:val="006C6816"/>
    <w:rsid w:val="006C7F95"/>
    <w:rsid w:val="006D2AA8"/>
    <w:rsid w:val="006D47CE"/>
    <w:rsid w:val="006D54B5"/>
    <w:rsid w:val="006D591C"/>
    <w:rsid w:val="006D5AA4"/>
    <w:rsid w:val="006E26F4"/>
    <w:rsid w:val="006E4CFC"/>
    <w:rsid w:val="006E556F"/>
    <w:rsid w:val="006E6BBC"/>
    <w:rsid w:val="006F26E9"/>
    <w:rsid w:val="006F335B"/>
    <w:rsid w:val="006F556F"/>
    <w:rsid w:val="007015D2"/>
    <w:rsid w:val="00701A09"/>
    <w:rsid w:val="00705162"/>
    <w:rsid w:val="00705983"/>
    <w:rsid w:val="007079BB"/>
    <w:rsid w:val="00712ED0"/>
    <w:rsid w:val="0071424D"/>
    <w:rsid w:val="00715286"/>
    <w:rsid w:val="00715F3D"/>
    <w:rsid w:val="00716E41"/>
    <w:rsid w:val="00721414"/>
    <w:rsid w:val="00721B6C"/>
    <w:rsid w:val="00722193"/>
    <w:rsid w:val="0072592A"/>
    <w:rsid w:val="00731D05"/>
    <w:rsid w:val="00732FCC"/>
    <w:rsid w:val="00733278"/>
    <w:rsid w:val="00740C82"/>
    <w:rsid w:val="00741B2B"/>
    <w:rsid w:val="00741CA6"/>
    <w:rsid w:val="00745BD0"/>
    <w:rsid w:val="007533DD"/>
    <w:rsid w:val="00754696"/>
    <w:rsid w:val="00755C1A"/>
    <w:rsid w:val="00756E15"/>
    <w:rsid w:val="00763340"/>
    <w:rsid w:val="00764CAB"/>
    <w:rsid w:val="007655BB"/>
    <w:rsid w:val="00770010"/>
    <w:rsid w:val="00782678"/>
    <w:rsid w:val="00785905"/>
    <w:rsid w:val="00787A4B"/>
    <w:rsid w:val="00790440"/>
    <w:rsid w:val="0079063B"/>
    <w:rsid w:val="00791BBF"/>
    <w:rsid w:val="00792DD6"/>
    <w:rsid w:val="00793ECE"/>
    <w:rsid w:val="007A31F5"/>
    <w:rsid w:val="007A5699"/>
    <w:rsid w:val="007A705C"/>
    <w:rsid w:val="007B1291"/>
    <w:rsid w:val="007B1925"/>
    <w:rsid w:val="007B24B1"/>
    <w:rsid w:val="007B3D10"/>
    <w:rsid w:val="007C1118"/>
    <w:rsid w:val="007D045E"/>
    <w:rsid w:val="007D1453"/>
    <w:rsid w:val="007D1F12"/>
    <w:rsid w:val="007D21C1"/>
    <w:rsid w:val="007D2BF8"/>
    <w:rsid w:val="007D3118"/>
    <w:rsid w:val="007D7301"/>
    <w:rsid w:val="007E0E5B"/>
    <w:rsid w:val="007E0EB0"/>
    <w:rsid w:val="007E1B26"/>
    <w:rsid w:val="007E20CB"/>
    <w:rsid w:val="007E5D8B"/>
    <w:rsid w:val="007E6C76"/>
    <w:rsid w:val="007E7A52"/>
    <w:rsid w:val="007F0433"/>
    <w:rsid w:val="007F1B51"/>
    <w:rsid w:val="007F3815"/>
    <w:rsid w:val="007F4817"/>
    <w:rsid w:val="007F667E"/>
    <w:rsid w:val="007F6C69"/>
    <w:rsid w:val="007F7479"/>
    <w:rsid w:val="00810881"/>
    <w:rsid w:val="008133C8"/>
    <w:rsid w:val="00814CF3"/>
    <w:rsid w:val="00823485"/>
    <w:rsid w:val="008242AF"/>
    <w:rsid w:val="00827D1B"/>
    <w:rsid w:val="0083057A"/>
    <w:rsid w:val="00830D5E"/>
    <w:rsid w:val="00832A86"/>
    <w:rsid w:val="00835EB7"/>
    <w:rsid w:val="00841149"/>
    <w:rsid w:val="00845772"/>
    <w:rsid w:val="00851D6A"/>
    <w:rsid w:val="008544DD"/>
    <w:rsid w:val="00854E24"/>
    <w:rsid w:val="0085509A"/>
    <w:rsid w:val="00857E1E"/>
    <w:rsid w:val="00860DC2"/>
    <w:rsid w:val="00861568"/>
    <w:rsid w:val="00863FC6"/>
    <w:rsid w:val="00865478"/>
    <w:rsid w:val="008669F8"/>
    <w:rsid w:val="008710A0"/>
    <w:rsid w:val="008737D8"/>
    <w:rsid w:val="00875385"/>
    <w:rsid w:val="00876B65"/>
    <w:rsid w:val="008771B6"/>
    <w:rsid w:val="00883535"/>
    <w:rsid w:val="00884665"/>
    <w:rsid w:val="00891F55"/>
    <w:rsid w:val="00896919"/>
    <w:rsid w:val="00897FEB"/>
    <w:rsid w:val="008A04C6"/>
    <w:rsid w:val="008A10E9"/>
    <w:rsid w:val="008A2472"/>
    <w:rsid w:val="008A40F3"/>
    <w:rsid w:val="008B0BE0"/>
    <w:rsid w:val="008B2BCE"/>
    <w:rsid w:val="008B34BA"/>
    <w:rsid w:val="008B37B5"/>
    <w:rsid w:val="008B3A77"/>
    <w:rsid w:val="008B3D1C"/>
    <w:rsid w:val="008B40B0"/>
    <w:rsid w:val="008B5A2C"/>
    <w:rsid w:val="008C0E31"/>
    <w:rsid w:val="008C34A0"/>
    <w:rsid w:val="008C49CE"/>
    <w:rsid w:val="008E4467"/>
    <w:rsid w:val="008F2205"/>
    <w:rsid w:val="008F2AC7"/>
    <w:rsid w:val="008F5A4C"/>
    <w:rsid w:val="008F68F5"/>
    <w:rsid w:val="00900308"/>
    <w:rsid w:val="00901004"/>
    <w:rsid w:val="00901BBB"/>
    <w:rsid w:val="009026A3"/>
    <w:rsid w:val="00904294"/>
    <w:rsid w:val="00905AEF"/>
    <w:rsid w:val="00911ACC"/>
    <w:rsid w:val="009133D7"/>
    <w:rsid w:val="00916C52"/>
    <w:rsid w:val="00920790"/>
    <w:rsid w:val="009233B4"/>
    <w:rsid w:val="00924826"/>
    <w:rsid w:val="0092497E"/>
    <w:rsid w:val="00925678"/>
    <w:rsid w:val="00926596"/>
    <w:rsid w:val="00930E28"/>
    <w:rsid w:val="00935D02"/>
    <w:rsid w:val="00936E12"/>
    <w:rsid w:val="00937C8E"/>
    <w:rsid w:val="00941F76"/>
    <w:rsid w:val="009420BB"/>
    <w:rsid w:val="0094334F"/>
    <w:rsid w:val="00946473"/>
    <w:rsid w:val="0094743E"/>
    <w:rsid w:val="00947779"/>
    <w:rsid w:val="00956595"/>
    <w:rsid w:val="00961FC4"/>
    <w:rsid w:val="00965684"/>
    <w:rsid w:val="00967ACA"/>
    <w:rsid w:val="009749BE"/>
    <w:rsid w:val="00975CC9"/>
    <w:rsid w:val="00975E54"/>
    <w:rsid w:val="009773F3"/>
    <w:rsid w:val="00977E8C"/>
    <w:rsid w:val="0098155C"/>
    <w:rsid w:val="00981952"/>
    <w:rsid w:val="00984FE3"/>
    <w:rsid w:val="00985047"/>
    <w:rsid w:val="00986071"/>
    <w:rsid w:val="00992780"/>
    <w:rsid w:val="00997DDE"/>
    <w:rsid w:val="009A008E"/>
    <w:rsid w:val="009A406C"/>
    <w:rsid w:val="009B3FF5"/>
    <w:rsid w:val="009B53B8"/>
    <w:rsid w:val="009B61F1"/>
    <w:rsid w:val="009C06B4"/>
    <w:rsid w:val="009C55C4"/>
    <w:rsid w:val="009C7335"/>
    <w:rsid w:val="009D200B"/>
    <w:rsid w:val="009D2413"/>
    <w:rsid w:val="009D3BDD"/>
    <w:rsid w:val="009D3C07"/>
    <w:rsid w:val="009D7AB0"/>
    <w:rsid w:val="009E02DD"/>
    <w:rsid w:val="009E04E8"/>
    <w:rsid w:val="009F480B"/>
    <w:rsid w:val="009F5C94"/>
    <w:rsid w:val="00A0170F"/>
    <w:rsid w:val="00A01AF9"/>
    <w:rsid w:val="00A03FC6"/>
    <w:rsid w:val="00A05BE2"/>
    <w:rsid w:val="00A072E8"/>
    <w:rsid w:val="00A1150A"/>
    <w:rsid w:val="00A12C3A"/>
    <w:rsid w:val="00A1395B"/>
    <w:rsid w:val="00A14111"/>
    <w:rsid w:val="00A1596C"/>
    <w:rsid w:val="00A1708F"/>
    <w:rsid w:val="00A17A86"/>
    <w:rsid w:val="00A26BE8"/>
    <w:rsid w:val="00A316DC"/>
    <w:rsid w:val="00A321BF"/>
    <w:rsid w:val="00A35634"/>
    <w:rsid w:val="00A356E4"/>
    <w:rsid w:val="00A35B7A"/>
    <w:rsid w:val="00A40F8E"/>
    <w:rsid w:val="00A41BF3"/>
    <w:rsid w:val="00A4262D"/>
    <w:rsid w:val="00A427B4"/>
    <w:rsid w:val="00A44E17"/>
    <w:rsid w:val="00A45763"/>
    <w:rsid w:val="00A46A80"/>
    <w:rsid w:val="00A46D7D"/>
    <w:rsid w:val="00A50ABC"/>
    <w:rsid w:val="00A5238A"/>
    <w:rsid w:val="00A5464E"/>
    <w:rsid w:val="00A54B2B"/>
    <w:rsid w:val="00A565C4"/>
    <w:rsid w:val="00A56DFB"/>
    <w:rsid w:val="00A608B9"/>
    <w:rsid w:val="00A6322E"/>
    <w:rsid w:val="00A66E39"/>
    <w:rsid w:val="00A704FF"/>
    <w:rsid w:val="00A7129F"/>
    <w:rsid w:val="00A73AAF"/>
    <w:rsid w:val="00A750AC"/>
    <w:rsid w:val="00A766F3"/>
    <w:rsid w:val="00A8208C"/>
    <w:rsid w:val="00A83610"/>
    <w:rsid w:val="00A8502B"/>
    <w:rsid w:val="00A90FC6"/>
    <w:rsid w:val="00A9117F"/>
    <w:rsid w:val="00A918B0"/>
    <w:rsid w:val="00A93B48"/>
    <w:rsid w:val="00A9489E"/>
    <w:rsid w:val="00A96989"/>
    <w:rsid w:val="00A96A57"/>
    <w:rsid w:val="00A97D56"/>
    <w:rsid w:val="00AA3656"/>
    <w:rsid w:val="00AA3B6D"/>
    <w:rsid w:val="00AA3FFB"/>
    <w:rsid w:val="00AA4DCF"/>
    <w:rsid w:val="00AB3184"/>
    <w:rsid w:val="00AB3B88"/>
    <w:rsid w:val="00AB3DEF"/>
    <w:rsid w:val="00AB40C4"/>
    <w:rsid w:val="00AB7543"/>
    <w:rsid w:val="00AB7DD5"/>
    <w:rsid w:val="00AC1E8C"/>
    <w:rsid w:val="00AC7FD5"/>
    <w:rsid w:val="00AD1F3A"/>
    <w:rsid w:val="00AD498B"/>
    <w:rsid w:val="00AD689E"/>
    <w:rsid w:val="00AE1B72"/>
    <w:rsid w:val="00AE1C29"/>
    <w:rsid w:val="00AE44FB"/>
    <w:rsid w:val="00AE5B5B"/>
    <w:rsid w:val="00AE6DFE"/>
    <w:rsid w:val="00AE6F7C"/>
    <w:rsid w:val="00AF0772"/>
    <w:rsid w:val="00AF222D"/>
    <w:rsid w:val="00AF29BF"/>
    <w:rsid w:val="00AF2C57"/>
    <w:rsid w:val="00AF703A"/>
    <w:rsid w:val="00B043CC"/>
    <w:rsid w:val="00B05D3D"/>
    <w:rsid w:val="00B076AB"/>
    <w:rsid w:val="00B11F34"/>
    <w:rsid w:val="00B12008"/>
    <w:rsid w:val="00B16D92"/>
    <w:rsid w:val="00B174E0"/>
    <w:rsid w:val="00B17B77"/>
    <w:rsid w:val="00B20AFC"/>
    <w:rsid w:val="00B21D70"/>
    <w:rsid w:val="00B2503E"/>
    <w:rsid w:val="00B31E72"/>
    <w:rsid w:val="00B32327"/>
    <w:rsid w:val="00B330B1"/>
    <w:rsid w:val="00B33CEF"/>
    <w:rsid w:val="00B37F1E"/>
    <w:rsid w:val="00B42145"/>
    <w:rsid w:val="00B4408E"/>
    <w:rsid w:val="00B44DB2"/>
    <w:rsid w:val="00B456D1"/>
    <w:rsid w:val="00B47A08"/>
    <w:rsid w:val="00B50ACD"/>
    <w:rsid w:val="00B51328"/>
    <w:rsid w:val="00B53362"/>
    <w:rsid w:val="00B53D67"/>
    <w:rsid w:val="00B57856"/>
    <w:rsid w:val="00B62C38"/>
    <w:rsid w:val="00B653F3"/>
    <w:rsid w:val="00B65908"/>
    <w:rsid w:val="00B67D61"/>
    <w:rsid w:val="00B70972"/>
    <w:rsid w:val="00B72295"/>
    <w:rsid w:val="00B72488"/>
    <w:rsid w:val="00B765F7"/>
    <w:rsid w:val="00B80640"/>
    <w:rsid w:val="00B814E1"/>
    <w:rsid w:val="00B826D8"/>
    <w:rsid w:val="00B84A22"/>
    <w:rsid w:val="00B9021E"/>
    <w:rsid w:val="00B9654F"/>
    <w:rsid w:val="00B975C4"/>
    <w:rsid w:val="00B97DB2"/>
    <w:rsid w:val="00BA568B"/>
    <w:rsid w:val="00BA6D2B"/>
    <w:rsid w:val="00BA7425"/>
    <w:rsid w:val="00BA765A"/>
    <w:rsid w:val="00BB25FC"/>
    <w:rsid w:val="00BB6988"/>
    <w:rsid w:val="00BC007E"/>
    <w:rsid w:val="00BC0B40"/>
    <w:rsid w:val="00BC0D6F"/>
    <w:rsid w:val="00BC2BE2"/>
    <w:rsid w:val="00BD079E"/>
    <w:rsid w:val="00BD1F4C"/>
    <w:rsid w:val="00BD1FBD"/>
    <w:rsid w:val="00BD25C5"/>
    <w:rsid w:val="00BD7886"/>
    <w:rsid w:val="00BE0F40"/>
    <w:rsid w:val="00BE270D"/>
    <w:rsid w:val="00BE2996"/>
    <w:rsid w:val="00BE3578"/>
    <w:rsid w:val="00BE5299"/>
    <w:rsid w:val="00BE6856"/>
    <w:rsid w:val="00BF5250"/>
    <w:rsid w:val="00BF5685"/>
    <w:rsid w:val="00BF6465"/>
    <w:rsid w:val="00BF6D17"/>
    <w:rsid w:val="00C00D5E"/>
    <w:rsid w:val="00C01B5B"/>
    <w:rsid w:val="00C02253"/>
    <w:rsid w:val="00C0229E"/>
    <w:rsid w:val="00C02850"/>
    <w:rsid w:val="00C034B7"/>
    <w:rsid w:val="00C05E7A"/>
    <w:rsid w:val="00C07F6B"/>
    <w:rsid w:val="00C12E82"/>
    <w:rsid w:val="00C13C58"/>
    <w:rsid w:val="00C13F3C"/>
    <w:rsid w:val="00C148EE"/>
    <w:rsid w:val="00C158FD"/>
    <w:rsid w:val="00C1700E"/>
    <w:rsid w:val="00C17286"/>
    <w:rsid w:val="00C212C2"/>
    <w:rsid w:val="00C21DB4"/>
    <w:rsid w:val="00C22ACC"/>
    <w:rsid w:val="00C23748"/>
    <w:rsid w:val="00C2613E"/>
    <w:rsid w:val="00C30804"/>
    <w:rsid w:val="00C319B3"/>
    <w:rsid w:val="00C33B30"/>
    <w:rsid w:val="00C34296"/>
    <w:rsid w:val="00C36416"/>
    <w:rsid w:val="00C40EA6"/>
    <w:rsid w:val="00C44FD3"/>
    <w:rsid w:val="00C47054"/>
    <w:rsid w:val="00C47DD4"/>
    <w:rsid w:val="00C502E6"/>
    <w:rsid w:val="00C50EB1"/>
    <w:rsid w:val="00C51A7C"/>
    <w:rsid w:val="00C51A95"/>
    <w:rsid w:val="00C52CA0"/>
    <w:rsid w:val="00C56701"/>
    <w:rsid w:val="00C56D73"/>
    <w:rsid w:val="00C61897"/>
    <w:rsid w:val="00C704B3"/>
    <w:rsid w:val="00C70CA5"/>
    <w:rsid w:val="00C726F8"/>
    <w:rsid w:val="00C75C00"/>
    <w:rsid w:val="00C76962"/>
    <w:rsid w:val="00C8135A"/>
    <w:rsid w:val="00C85498"/>
    <w:rsid w:val="00C86F20"/>
    <w:rsid w:val="00C87A50"/>
    <w:rsid w:val="00C87CC9"/>
    <w:rsid w:val="00C9034B"/>
    <w:rsid w:val="00C90739"/>
    <w:rsid w:val="00C90E91"/>
    <w:rsid w:val="00C9242D"/>
    <w:rsid w:val="00C95761"/>
    <w:rsid w:val="00CA036C"/>
    <w:rsid w:val="00CA0E64"/>
    <w:rsid w:val="00CA2C58"/>
    <w:rsid w:val="00CA719B"/>
    <w:rsid w:val="00CB274A"/>
    <w:rsid w:val="00CB4D07"/>
    <w:rsid w:val="00CB56D5"/>
    <w:rsid w:val="00CB6942"/>
    <w:rsid w:val="00CB7A55"/>
    <w:rsid w:val="00CC07F0"/>
    <w:rsid w:val="00CC3001"/>
    <w:rsid w:val="00CC377E"/>
    <w:rsid w:val="00CC3849"/>
    <w:rsid w:val="00CC39A2"/>
    <w:rsid w:val="00CC5F75"/>
    <w:rsid w:val="00CD18DF"/>
    <w:rsid w:val="00CD18E1"/>
    <w:rsid w:val="00CD262F"/>
    <w:rsid w:val="00CD364C"/>
    <w:rsid w:val="00CD43F8"/>
    <w:rsid w:val="00CE4C65"/>
    <w:rsid w:val="00CE4DC6"/>
    <w:rsid w:val="00CF0895"/>
    <w:rsid w:val="00CF0D9C"/>
    <w:rsid w:val="00CF29BD"/>
    <w:rsid w:val="00CF642D"/>
    <w:rsid w:val="00CF67A7"/>
    <w:rsid w:val="00CF6A3C"/>
    <w:rsid w:val="00CF7D3C"/>
    <w:rsid w:val="00D02DE0"/>
    <w:rsid w:val="00D02EED"/>
    <w:rsid w:val="00D10801"/>
    <w:rsid w:val="00D1127A"/>
    <w:rsid w:val="00D16A00"/>
    <w:rsid w:val="00D232D2"/>
    <w:rsid w:val="00D236DA"/>
    <w:rsid w:val="00D23A9C"/>
    <w:rsid w:val="00D23C7C"/>
    <w:rsid w:val="00D24F5A"/>
    <w:rsid w:val="00D2677D"/>
    <w:rsid w:val="00D314A5"/>
    <w:rsid w:val="00D351A3"/>
    <w:rsid w:val="00D361F8"/>
    <w:rsid w:val="00D4064F"/>
    <w:rsid w:val="00D40E78"/>
    <w:rsid w:val="00D422FB"/>
    <w:rsid w:val="00D4455A"/>
    <w:rsid w:val="00D44F03"/>
    <w:rsid w:val="00D47C55"/>
    <w:rsid w:val="00D505B5"/>
    <w:rsid w:val="00D53E15"/>
    <w:rsid w:val="00D54685"/>
    <w:rsid w:val="00D5503B"/>
    <w:rsid w:val="00D574E0"/>
    <w:rsid w:val="00D5770E"/>
    <w:rsid w:val="00D602E1"/>
    <w:rsid w:val="00D61398"/>
    <w:rsid w:val="00D6187D"/>
    <w:rsid w:val="00D654FC"/>
    <w:rsid w:val="00D6783B"/>
    <w:rsid w:val="00D72377"/>
    <w:rsid w:val="00D7353F"/>
    <w:rsid w:val="00D73D50"/>
    <w:rsid w:val="00D75780"/>
    <w:rsid w:val="00D820C2"/>
    <w:rsid w:val="00D85DE5"/>
    <w:rsid w:val="00D9109C"/>
    <w:rsid w:val="00D928BD"/>
    <w:rsid w:val="00D92A0D"/>
    <w:rsid w:val="00D9428C"/>
    <w:rsid w:val="00DA08B5"/>
    <w:rsid w:val="00DA2B09"/>
    <w:rsid w:val="00DA3D57"/>
    <w:rsid w:val="00DA7249"/>
    <w:rsid w:val="00DA737C"/>
    <w:rsid w:val="00DB0807"/>
    <w:rsid w:val="00DB4E6F"/>
    <w:rsid w:val="00DB6537"/>
    <w:rsid w:val="00DC0A57"/>
    <w:rsid w:val="00DC1DC4"/>
    <w:rsid w:val="00DC2DEA"/>
    <w:rsid w:val="00DC34D0"/>
    <w:rsid w:val="00DC644C"/>
    <w:rsid w:val="00DD0300"/>
    <w:rsid w:val="00DD4396"/>
    <w:rsid w:val="00DD6949"/>
    <w:rsid w:val="00DD7C5C"/>
    <w:rsid w:val="00DE0199"/>
    <w:rsid w:val="00DE10C8"/>
    <w:rsid w:val="00DE1B26"/>
    <w:rsid w:val="00DE2E01"/>
    <w:rsid w:val="00DE5409"/>
    <w:rsid w:val="00DE6103"/>
    <w:rsid w:val="00DE632F"/>
    <w:rsid w:val="00DE6B23"/>
    <w:rsid w:val="00DE72E9"/>
    <w:rsid w:val="00DE757A"/>
    <w:rsid w:val="00DE7888"/>
    <w:rsid w:val="00DF2C3A"/>
    <w:rsid w:val="00DF3444"/>
    <w:rsid w:val="00DF3B93"/>
    <w:rsid w:val="00DF61D3"/>
    <w:rsid w:val="00DF67D6"/>
    <w:rsid w:val="00E01951"/>
    <w:rsid w:val="00E01C89"/>
    <w:rsid w:val="00E02711"/>
    <w:rsid w:val="00E04252"/>
    <w:rsid w:val="00E061B7"/>
    <w:rsid w:val="00E062A2"/>
    <w:rsid w:val="00E10D53"/>
    <w:rsid w:val="00E12011"/>
    <w:rsid w:val="00E139BC"/>
    <w:rsid w:val="00E15391"/>
    <w:rsid w:val="00E1559A"/>
    <w:rsid w:val="00E15B71"/>
    <w:rsid w:val="00E16F76"/>
    <w:rsid w:val="00E17F31"/>
    <w:rsid w:val="00E21E39"/>
    <w:rsid w:val="00E22216"/>
    <w:rsid w:val="00E310E2"/>
    <w:rsid w:val="00E32AC8"/>
    <w:rsid w:val="00E33981"/>
    <w:rsid w:val="00E35460"/>
    <w:rsid w:val="00E362AB"/>
    <w:rsid w:val="00E367B3"/>
    <w:rsid w:val="00E379AD"/>
    <w:rsid w:val="00E4144C"/>
    <w:rsid w:val="00E42005"/>
    <w:rsid w:val="00E4585C"/>
    <w:rsid w:val="00E460CA"/>
    <w:rsid w:val="00E46F69"/>
    <w:rsid w:val="00E47776"/>
    <w:rsid w:val="00E51198"/>
    <w:rsid w:val="00E51C66"/>
    <w:rsid w:val="00E528FD"/>
    <w:rsid w:val="00E56E9F"/>
    <w:rsid w:val="00E611FC"/>
    <w:rsid w:val="00E637F3"/>
    <w:rsid w:val="00E704A2"/>
    <w:rsid w:val="00E72028"/>
    <w:rsid w:val="00E7351F"/>
    <w:rsid w:val="00E737A0"/>
    <w:rsid w:val="00E74C18"/>
    <w:rsid w:val="00E77341"/>
    <w:rsid w:val="00E80427"/>
    <w:rsid w:val="00E80493"/>
    <w:rsid w:val="00E80A7F"/>
    <w:rsid w:val="00E8388F"/>
    <w:rsid w:val="00E85925"/>
    <w:rsid w:val="00E91333"/>
    <w:rsid w:val="00E92720"/>
    <w:rsid w:val="00E93133"/>
    <w:rsid w:val="00EA5A24"/>
    <w:rsid w:val="00EA70BD"/>
    <w:rsid w:val="00EA7531"/>
    <w:rsid w:val="00EB020C"/>
    <w:rsid w:val="00EB275A"/>
    <w:rsid w:val="00EB687B"/>
    <w:rsid w:val="00EB68AF"/>
    <w:rsid w:val="00EB77DD"/>
    <w:rsid w:val="00EC0308"/>
    <w:rsid w:val="00EC136F"/>
    <w:rsid w:val="00EC5A2D"/>
    <w:rsid w:val="00EC5B66"/>
    <w:rsid w:val="00EC6A53"/>
    <w:rsid w:val="00EC6D40"/>
    <w:rsid w:val="00EC7517"/>
    <w:rsid w:val="00EC7E05"/>
    <w:rsid w:val="00ED1750"/>
    <w:rsid w:val="00ED23F6"/>
    <w:rsid w:val="00ED463B"/>
    <w:rsid w:val="00ED47E8"/>
    <w:rsid w:val="00EE405D"/>
    <w:rsid w:val="00EE691B"/>
    <w:rsid w:val="00EE6BD1"/>
    <w:rsid w:val="00EE77B6"/>
    <w:rsid w:val="00EF344C"/>
    <w:rsid w:val="00F02BC9"/>
    <w:rsid w:val="00F0552F"/>
    <w:rsid w:val="00F05E4C"/>
    <w:rsid w:val="00F06E76"/>
    <w:rsid w:val="00F07B66"/>
    <w:rsid w:val="00F10AB6"/>
    <w:rsid w:val="00F128EC"/>
    <w:rsid w:val="00F12FAA"/>
    <w:rsid w:val="00F14221"/>
    <w:rsid w:val="00F16F93"/>
    <w:rsid w:val="00F1723C"/>
    <w:rsid w:val="00F178FA"/>
    <w:rsid w:val="00F17E3C"/>
    <w:rsid w:val="00F205C9"/>
    <w:rsid w:val="00F22C35"/>
    <w:rsid w:val="00F23583"/>
    <w:rsid w:val="00F27113"/>
    <w:rsid w:val="00F3100E"/>
    <w:rsid w:val="00F31154"/>
    <w:rsid w:val="00F33EF8"/>
    <w:rsid w:val="00F3655C"/>
    <w:rsid w:val="00F365DA"/>
    <w:rsid w:val="00F36AC2"/>
    <w:rsid w:val="00F37B5E"/>
    <w:rsid w:val="00F41A71"/>
    <w:rsid w:val="00F44CE0"/>
    <w:rsid w:val="00F504B5"/>
    <w:rsid w:val="00F52ACE"/>
    <w:rsid w:val="00F54676"/>
    <w:rsid w:val="00F5560C"/>
    <w:rsid w:val="00F55B97"/>
    <w:rsid w:val="00F566BA"/>
    <w:rsid w:val="00F56BE6"/>
    <w:rsid w:val="00F61219"/>
    <w:rsid w:val="00F614EA"/>
    <w:rsid w:val="00F621E9"/>
    <w:rsid w:val="00F62A45"/>
    <w:rsid w:val="00F6424A"/>
    <w:rsid w:val="00F6444B"/>
    <w:rsid w:val="00F64AF8"/>
    <w:rsid w:val="00F64DC9"/>
    <w:rsid w:val="00F71231"/>
    <w:rsid w:val="00F71EBE"/>
    <w:rsid w:val="00F73A5B"/>
    <w:rsid w:val="00F75133"/>
    <w:rsid w:val="00F75DB8"/>
    <w:rsid w:val="00F76832"/>
    <w:rsid w:val="00F76DBC"/>
    <w:rsid w:val="00F8046D"/>
    <w:rsid w:val="00F80C4F"/>
    <w:rsid w:val="00F810F0"/>
    <w:rsid w:val="00F81654"/>
    <w:rsid w:val="00F829AF"/>
    <w:rsid w:val="00F82A65"/>
    <w:rsid w:val="00F83D1F"/>
    <w:rsid w:val="00F86151"/>
    <w:rsid w:val="00F918E0"/>
    <w:rsid w:val="00F97730"/>
    <w:rsid w:val="00FA2C31"/>
    <w:rsid w:val="00FA74E3"/>
    <w:rsid w:val="00FB3A12"/>
    <w:rsid w:val="00FB4BC9"/>
    <w:rsid w:val="00FB5211"/>
    <w:rsid w:val="00FB6E1E"/>
    <w:rsid w:val="00FB7145"/>
    <w:rsid w:val="00FB784B"/>
    <w:rsid w:val="00FC2386"/>
    <w:rsid w:val="00FC23D1"/>
    <w:rsid w:val="00FC44C4"/>
    <w:rsid w:val="00FD1CFF"/>
    <w:rsid w:val="00FD2E4A"/>
    <w:rsid w:val="00FD3C6A"/>
    <w:rsid w:val="00FD5DF3"/>
    <w:rsid w:val="00FD6321"/>
    <w:rsid w:val="00FD6D06"/>
    <w:rsid w:val="00FD7C68"/>
    <w:rsid w:val="00FE022C"/>
    <w:rsid w:val="00FE08E1"/>
    <w:rsid w:val="00FE4936"/>
    <w:rsid w:val="00FE5FE2"/>
    <w:rsid w:val="00FE6D71"/>
    <w:rsid w:val="00FF060D"/>
    <w:rsid w:val="00FF1146"/>
    <w:rsid w:val="00FF4A26"/>
    <w:rsid w:val="00FF502E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04A22BD2"/>
  <w15:chartTrackingRefBased/>
  <w15:docId w15:val="{2E997EAA-1710-422B-B982-16DE54A0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D342A"/>
    <w:rPr>
      <w:color w:val="0000FF"/>
      <w:u w:val="single"/>
    </w:rPr>
  </w:style>
  <w:style w:type="table" w:styleId="TableGrid">
    <w:name w:val="Table Grid"/>
    <w:basedOn w:val="TableNormal"/>
    <w:rsid w:val="001D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zufon.com/" TargetMode="External"/><Relationship Id="rId4" Type="http://schemas.openxmlformats.org/officeDocument/2006/relationships/hyperlink" Target="http://www.elzuf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984</Characters>
  <Application>Microsoft Office Word</Application>
  <DocSecurity>0</DocSecurity>
  <PresentationFormat/>
  <Lines>151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 Rate Chart 2018 (01280306).DOC</vt:lpstr>
    </vt:vector>
  </TitlesOfParts>
  <Company>EARTM</Company>
  <LinksUpToDate>false</LinksUpToDate>
  <CharactersWithSpaces>1193</CharactersWithSpaces>
  <SharedDoc>false</SharedDoc>
  <HLinks>
    <vt:vector size="12" baseType="variant"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http://www.elzufon.com/</vt:lpwstr>
      </vt:variant>
      <vt:variant>
        <vt:lpwstr/>
      </vt:variant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http://www.elzufon.com/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 Rate Chart 2019 (01394987).DOCX</dc:title>
  <dc:subject/>
  <dc:creator>Carmine, Andrew J.</dc:creator>
  <cp:keywords/>
  <dc:description/>
  <cp:lastModifiedBy>Lewis, DeLisa</cp:lastModifiedBy>
  <cp:revision>7</cp:revision>
  <cp:lastPrinted>2019-07-10T16:19:00Z</cp:lastPrinted>
  <dcterms:created xsi:type="dcterms:W3CDTF">2019-07-10T16:13:00Z</dcterms:created>
  <dcterms:modified xsi:type="dcterms:W3CDTF">2019-07-10T16:21:00Z</dcterms:modified>
</cp:coreProperties>
</file>